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F1F" w:rsidRPr="00983C4B" w:rsidRDefault="00C81F1F" w:rsidP="00D93120">
      <w:pPr>
        <w:spacing w:after="179" w:line="1" w:lineRule="exact"/>
        <w:jc w:val="both"/>
        <w:rPr>
          <w:sz w:val="26"/>
          <w:szCs w:val="26"/>
        </w:rPr>
      </w:pPr>
    </w:p>
    <w:p w:rsidR="00C81F1F" w:rsidRPr="00983C4B" w:rsidRDefault="00C81F1F" w:rsidP="009C404C">
      <w:pPr>
        <w:pStyle w:val="1"/>
        <w:spacing w:line="240" w:lineRule="auto"/>
        <w:jc w:val="center"/>
        <w:rPr>
          <w:sz w:val="26"/>
          <w:szCs w:val="26"/>
        </w:rPr>
      </w:pPr>
      <w:bookmarkStart w:id="0" w:name="_GoBack"/>
      <w:r w:rsidRPr="00983C4B">
        <w:rPr>
          <w:sz w:val="26"/>
          <w:szCs w:val="26"/>
        </w:rPr>
        <w:t xml:space="preserve">ВСЕРОССИЙСКАЯ ОЛИМПИАДА ШКОЛЬНИКОВ </w:t>
      </w:r>
    </w:p>
    <w:p w:rsidR="00C81F1F" w:rsidRPr="00983C4B" w:rsidRDefault="00C81F1F" w:rsidP="009C404C">
      <w:pPr>
        <w:pStyle w:val="1"/>
        <w:spacing w:line="240" w:lineRule="auto"/>
        <w:jc w:val="center"/>
        <w:rPr>
          <w:sz w:val="26"/>
          <w:szCs w:val="26"/>
        </w:rPr>
      </w:pPr>
      <w:r w:rsidRPr="00983C4B">
        <w:rPr>
          <w:sz w:val="26"/>
          <w:szCs w:val="26"/>
        </w:rPr>
        <w:t>ПО ОСНОВАМ БЕЗОПАСНОСТИ И ЗАЩИТЫ РОДИНЫ</w:t>
      </w:r>
    </w:p>
    <w:p w:rsidR="00C81F1F" w:rsidRPr="00983C4B" w:rsidRDefault="00C81F1F" w:rsidP="00D93120">
      <w:pPr>
        <w:pStyle w:val="1"/>
        <w:spacing w:line="240" w:lineRule="auto"/>
        <w:jc w:val="center"/>
        <w:rPr>
          <w:sz w:val="26"/>
          <w:szCs w:val="26"/>
        </w:rPr>
      </w:pPr>
      <w:r w:rsidRPr="00983C4B">
        <w:rPr>
          <w:b/>
          <w:bCs/>
          <w:sz w:val="26"/>
          <w:szCs w:val="26"/>
        </w:rPr>
        <w:t>МУНИЦИПАЛЬНЫЙ ЭТАП</w:t>
      </w:r>
    </w:p>
    <w:p w:rsidR="00C81F1F" w:rsidRPr="00983C4B" w:rsidRDefault="00C81F1F" w:rsidP="00D93120">
      <w:pPr>
        <w:pStyle w:val="a3"/>
        <w:tabs>
          <w:tab w:val="left" w:leader="underscore" w:pos="667"/>
          <w:tab w:val="left" w:leader="underscore" w:pos="4162"/>
        </w:tabs>
        <w:rPr>
          <w:b/>
          <w:bCs/>
          <w:i w:val="0"/>
          <w:iCs w:val="0"/>
          <w:sz w:val="26"/>
          <w:szCs w:val="26"/>
        </w:rPr>
      </w:pPr>
      <w:r w:rsidRPr="00983C4B">
        <w:rPr>
          <w:b/>
          <w:bCs/>
          <w:i w:val="0"/>
          <w:iCs w:val="0"/>
          <w:sz w:val="26"/>
          <w:szCs w:val="26"/>
        </w:rPr>
        <w:t>ТЕОРЕТИЧЕСКИЙ ТУР</w:t>
      </w:r>
    </w:p>
    <w:p w:rsidR="00C81F1F" w:rsidRPr="00983C4B" w:rsidRDefault="00C81F1F" w:rsidP="00D93120">
      <w:pPr>
        <w:pStyle w:val="a3"/>
        <w:tabs>
          <w:tab w:val="left" w:leader="underscore" w:pos="667"/>
          <w:tab w:val="left" w:leader="underscore" w:pos="4162"/>
        </w:tabs>
        <w:rPr>
          <w:b/>
          <w:bCs/>
          <w:i w:val="0"/>
          <w:iCs w:val="0"/>
          <w:sz w:val="26"/>
          <w:szCs w:val="26"/>
        </w:rPr>
      </w:pPr>
      <w:r w:rsidRPr="00983C4B">
        <w:rPr>
          <w:i w:val="0"/>
          <w:iCs w:val="0"/>
          <w:sz w:val="26"/>
          <w:szCs w:val="26"/>
        </w:rPr>
        <w:t>возрастная группа 9 классы</w:t>
      </w:r>
    </w:p>
    <w:p w:rsidR="00C81F1F" w:rsidRPr="00983C4B" w:rsidRDefault="00C81F1F" w:rsidP="00D93120">
      <w:pPr>
        <w:pStyle w:val="a3"/>
        <w:tabs>
          <w:tab w:val="left" w:leader="underscore" w:pos="667"/>
          <w:tab w:val="left" w:leader="underscore" w:pos="4162"/>
        </w:tabs>
        <w:rPr>
          <w:sz w:val="26"/>
          <w:szCs w:val="26"/>
        </w:rPr>
      </w:pPr>
      <w:r w:rsidRPr="00983C4B">
        <w:rPr>
          <w:b/>
          <w:bCs/>
          <w:i w:val="0"/>
          <w:iCs w:val="0"/>
          <w:sz w:val="26"/>
          <w:szCs w:val="26"/>
        </w:rPr>
        <w:t>Код/шифр участника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A0"/>
      </w:tblPr>
      <w:tblGrid>
        <w:gridCol w:w="878"/>
        <w:gridCol w:w="874"/>
        <w:gridCol w:w="874"/>
        <w:gridCol w:w="874"/>
        <w:gridCol w:w="874"/>
        <w:gridCol w:w="874"/>
        <w:gridCol w:w="878"/>
        <w:gridCol w:w="883"/>
      </w:tblGrid>
      <w:tr w:rsidR="00C81F1F" w:rsidRPr="00983C4B" w:rsidTr="00747938">
        <w:trPr>
          <w:trHeight w:hRule="exact" w:val="394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81F1F" w:rsidRPr="00983C4B" w:rsidRDefault="00C81F1F" w:rsidP="00D9312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81F1F" w:rsidRPr="00983C4B" w:rsidRDefault="00C81F1F" w:rsidP="00D9312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81F1F" w:rsidRPr="00983C4B" w:rsidRDefault="00C81F1F" w:rsidP="00D9312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81F1F" w:rsidRPr="00983C4B" w:rsidRDefault="00C81F1F" w:rsidP="00D9312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81F1F" w:rsidRPr="00983C4B" w:rsidRDefault="00C81F1F" w:rsidP="00D9312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81F1F" w:rsidRPr="00983C4B" w:rsidRDefault="00C81F1F" w:rsidP="00D9312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81F1F" w:rsidRPr="00983C4B" w:rsidRDefault="00C81F1F" w:rsidP="00D9312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1F" w:rsidRPr="00983C4B" w:rsidRDefault="00C81F1F" w:rsidP="00D93120">
            <w:pPr>
              <w:jc w:val="center"/>
              <w:rPr>
                <w:sz w:val="26"/>
                <w:szCs w:val="26"/>
              </w:rPr>
            </w:pPr>
          </w:p>
        </w:tc>
      </w:tr>
    </w:tbl>
    <w:p w:rsidR="00C81F1F" w:rsidRPr="00983C4B" w:rsidRDefault="00C81F1F" w:rsidP="00D93120">
      <w:pPr>
        <w:pStyle w:val="1"/>
        <w:spacing w:line="240" w:lineRule="auto"/>
        <w:jc w:val="center"/>
        <w:rPr>
          <w:sz w:val="26"/>
          <w:szCs w:val="26"/>
        </w:rPr>
      </w:pPr>
      <w:r w:rsidRPr="00983C4B">
        <w:rPr>
          <w:b/>
          <w:bCs/>
          <w:i/>
          <w:iCs/>
          <w:sz w:val="26"/>
          <w:szCs w:val="26"/>
        </w:rPr>
        <w:t>Уважаемый участник олимпиады!</w:t>
      </w:r>
    </w:p>
    <w:p w:rsidR="00C81F1F" w:rsidRPr="00983C4B" w:rsidRDefault="00C81F1F" w:rsidP="00983C4B">
      <w:pPr>
        <w:pStyle w:val="1"/>
        <w:spacing w:line="240" w:lineRule="auto"/>
        <w:ind w:right="567" w:firstLine="709"/>
        <w:jc w:val="both"/>
        <w:rPr>
          <w:sz w:val="26"/>
          <w:szCs w:val="26"/>
        </w:rPr>
      </w:pPr>
      <w:r w:rsidRPr="00983C4B">
        <w:rPr>
          <w:sz w:val="26"/>
          <w:szCs w:val="26"/>
        </w:rPr>
        <w:t>Вам предстоит выполнить теоретические (письменные) и тестовые задания.</w:t>
      </w:r>
    </w:p>
    <w:p w:rsidR="00C81F1F" w:rsidRPr="00983C4B" w:rsidRDefault="00C81F1F" w:rsidP="00983C4B">
      <w:pPr>
        <w:pStyle w:val="1"/>
        <w:spacing w:line="240" w:lineRule="auto"/>
        <w:ind w:right="567" w:firstLine="709"/>
        <w:jc w:val="both"/>
        <w:rPr>
          <w:i/>
          <w:iCs/>
          <w:sz w:val="26"/>
          <w:szCs w:val="26"/>
        </w:rPr>
      </w:pPr>
      <w:r w:rsidRPr="00983C4B">
        <w:rPr>
          <w:i/>
          <w:iCs/>
          <w:sz w:val="26"/>
          <w:szCs w:val="26"/>
        </w:rPr>
        <w:t>Время выполнения заданий олимпиады 90 минут.</w:t>
      </w:r>
    </w:p>
    <w:p w:rsidR="00C81F1F" w:rsidRPr="00983C4B" w:rsidRDefault="00C81F1F" w:rsidP="00983C4B">
      <w:pPr>
        <w:pStyle w:val="1"/>
        <w:spacing w:line="240" w:lineRule="auto"/>
        <w:ind w:right="567" w:firstLine="709"/>
        <w:jc w:val="both"/>
        <w:rPr>
          <w:sz w:val="26"/>
          <w:szCs w:val="26"/>
        </w:rPr>
      </w:pPr>
      <w:r w:rsidRPr="00983C4B">
        <w:rPr>
          <w:i/>
          <w:iCs/>
          <w:sz w:val="26"/>
          <w:szCs w:val="26"/>
        </w:rPr>
        <w:t>Выполнение тестовых заданий целесообразно организовать следующим образом:</w:t>
      </w:r>
    </w:p>
    <w:p w:rsidR="00C81F1F" w:rsidRPr="00983C4B" w:rsidRDefault="00C81F1F" w:rsidP="00983C4B">
      <w:pPr>
        <w:pStyle w:val="1"/>
        <w:numPr>
          <w:ilvl w:val="0"/>
          <w:numId w:val="23"/>
        </w:numPr>
        <w:spacing w:line="276" w:lineRule="auto"/>
        <w:ind w:right="567" w:firstLine="709"/>
        <w:jc w:val="both"/>
        <w:rPr>
          <w:sz w:val="26"/>
          <w:szCs w:val="26"/>
        </w:rPr>
      </w:pPr>
      <w:r w:rsidRPr="00983C4B">
        <w:rPr>
          <w:sz w:val="26"/>
          <w:szCs w:val="26"/>
        </w:rPr>
        <w:t>не спеша, внимательно прочитайте тестовое задание;</w:t>
      </w:r>
    </w:p>
    <w:p w:rsidR="00C81F1F" w:rsidRPr="00983C4B" w:rsidRDefault="00C81F1F" w:rsidP="00983C4B">
      <w:pPr>
        <w:pStyle w:val="1"/>
        <w:numPr>
          <w:ilvl w:val="0"/>
          <w:numId w:val="23"/>
        </w:numPr>
        <w:spacing w:line="276" w:lineRule="auto"/>
        <w:ind w:right="567" w:firstLine="709"/>
        <w:jc w:val="both"/>
        <w:rPr>
          <w:sz w:val="26"/>
          <w:szCs w:val="26"/>
        </w:rPr>
      </w:pPr>
      <w:r w:rsidRPr="00983C4B">
        <w:rPr>
          <w:sz w:val="26"/>
          <w:szCs w:val="26"/>
        </w:rPr>
        <w:t>определите, какой из предложенных вариантов ответа наиболее верный и полный;</w:t>
      </w:r>
    </w:p>
    <w:p w:rsidR="00C81F1F" w:rsidRPr="00983C4B" w:rsidRDefault="00C81F1F" w:rsidP="00983C4B">
      <w:pPr>
        <w:pStyle w:val="1"/>
        <w:numPr>
          <w:ilvl w:val="0"/>
          <w:numId w:val="23"/>
        </w:numPr>
        <w:spacing w:line="276" w:lineRule="auto"/>
        <w:ind w:right="567" w:firstLine="709"/>
        <w:jc w:val="both"/>
        <w:rPr>
          <w:sz w:val="26"/>
          <w:szCs w:val="26"/>
        </w:rPr>
      </w:pPr>
      <w:r w:rsidRPr="00983C4B">
        <w:rPr>
          <w:sz w:val="26"/>
          <w:szCs w:val="26"/>
        </w:rPr>
        <w:t>обведите кружком букву, соответствующую выбранному Вами ответу;</w:t>
      </w:r>
    </w:p>
    <w:p w:rsidR="00C81F1F" w:rsidRPr="00983C4B" w:rsidRDefault="00C81F1F" w:rsidP="00983C4B">
      <w:pPr>
        <w:pStyle w:val="1"/>
        <w:numPr>
          <w:ilvl w:val="0"/>
          <w:numId w:val="23"/>
        </w:numPr>
        <w:spacing w:line="276" w:lineRule="auto"/>
        <w:ind w:right="567" w:firstLine="709"/>
        <w:jc w:val="both"/>
        <w:rPr>
          <w:sz w:val="26"/>
          <w:szCs w:val="26"/>
        </w:rPr>
      </w:pPr>
      <w:r w:rsidRPr="00983C4B">
        <w:rPr>
          <w:sz w:val="26"/>
          <w:szCs w:val="26"/>
        </w:rPr>
        <w:t>продолжайте таким образом работу до завершения выполнения тестовых заданий;</w:t>
      </w:r>
    </w:p>
    <w:p w:rsidR="00C81F1F" w:rsidRPr="00983C4B" w:rsidRDefault="00C81F1F" w:rsidP="00983C4B">
      <w:pPr>
        <w:pStyle w:val="1"/>
        <w:tabs>
          <w:tab w:val="left" w:pos="9214"/>
        </w:tabs>
        <w:spacing w:line="240" w:lineRule="auto"/>
        <w:ind w:right="567" w:firstLine="709"/>
        <w:jc w:val="both"/>
        <w:rPr>
          <w:sz w:val="26"/>
          <w:szCs w:val="26"/>
        </w:rPr>
      </w:pPr>
      <w:r w:rsidRPr="00983C4B">
        <w:rPr>
          <w:sz w:val="26"/>
          <w:szCs w:val="26"/>
        </w:rPr>
        <w:t>- после выполнения всех предложенных заданий еще раз удостоверьтесь в правильности выбранных Вами ответов;</w:t>
      </w:r>
    </w:p>
    <w:p w:rsidR="00C81F1F" w:rsidRPr="00983C4B" w:rsidRDefault="00C81F1F" w:rsidP="00983C4B">
      <w:pPr>
        <w:pStyle w:val="1"/>
        <w:tabs>
          <w:tab w:val="left" w:pos="9214"/>
          <w:tab w:val="left" w:pos="9498"/>
        </w:tabs>
        <w:spacing w:line="240" w:lineRule="auto"/>
        <w:ind w:right="567" w:firstLine="709"/>
        <w:jc w:val="both"/>
        <w:rPr>
          <w:sz w:val="26"/>
          <w:szCs w:val="26"/>
        </w:rPr>
      </w:pPr>
      <w:r w:rsidRPr="00983C4B">
        <w:rPr>
          <w:sz w:val="26"/>
          <w:szCs w:val="26"/>
        </w:rPr>
        <w:t>- если потребуется корректировка выбранного Вами варианта ответа, то неправильный вариант ответа зачеркните крестиком и рядом напишите новый.</w:t>
      </w:r>
    </w:p>
    <w:p w:rsidR="00C81F1F" w:rsidRPr="00983C4B" w:rsidRDefault="00C81F1F" w:rsidP="00983C4B">
      <w:pPr>
        <w:pStyle w:val="1"/>
        <w:tabs>
          <w:tab w:val="left" w:pos="9214"/>
        </w:tabs>
        <w:spacing w:line="240" w:lineRule="auto"/>
        <w:ind w:right="567" w:firstLine="709"/>
        <w:jc w:val="both"/>
        <w:rPr>
          <w:sz w:val="26"/>
          <w:szCs w:val="26"/>
        </w:rPr>
      </w:pPr>
      <w:r w:rsidRPr="00983C4B">
        <w:rPr>
          <w:i/>
          <w:iCs/>
          <w:sz w:val="26"/>
          <w:szCs w:val="26"/>
        </w:rPr>
        <w:t>Предупреждаем Вас, что:</w:t>
      </w:r>
    </w:p>
    <w:p w:rsidR="00C81F1F" w:rsidRPr="00983C4B" w:rsidRDefault="00C81F1F" w:rsidP="00983C4B">
      <w:pPr>
        <w:pStyle w:val="1"/>
        <w:tabs>
          <w:tab w:val="left" w:pos="9214"/>
        </w:tabs>
        <w:spacing w:line="240" w:lineRule="auto"/>
        <w:ind w:right="567" w:firstLine="709"/>
        <w:jc w:val="both"/>
        <w:rPr>
          <w:sz w:val="26"/>
          <w:szCs w:val="26"/>
        </w:rPr>
      </w:pPr>
      <w:r w:rsidRPr="00983C4B">
        <w:rPr>
          <w:sz w:val="26"/>
          <w:szCs w:val="26"/>
        </w:rPr>
        <w:t xml:space="preserve">- при оценке тестовых заданий, где необходимо определить один </w:t>
      </w:r>
      <w:r w:rsidRPr="00983C4B">
        <w:rPr>
          <w:i/>
          <w:iCs/>
          <w:sz w:val="26"/>
          <w:szCs w:val="26"/>
        </w:rPr>
        <w:t>правильный ответ</w:t>
      </w:r>
      <w:r w:rsidRPr="00983C4B">
        <w:rPr>
          <w:sz w:val="26"/>
          <w:szCs w:val="26"/>
        </w:rPr>
        <w:t>, 0 баллов выставляется как за неверный ответ, а также, если участником отмечены несколько ответов (в том числе правильный), или все ответы;</w:t>
      </w:r>
    </w:p>
    <w:p w:rsidR="00C81F1F" w:rsidRPr="00983C4B" w:rsidRDefault="00C81F1F" w:rsidP="00983C4B">
      <w:pPr>
        <w:pStyle w:val="1"/>
        <w:tabs>
          <w:tab w:val="left" w:pos="9214"/>
        </w:tabs>
        <w:spacing w:line="240" w:lineRule="auto"/>
        <w:ind w:right="567" w:firstLine="709"/>
        <w:jc w:val="both"/>
        <w:rPr>
          <w:sz w:val="26"/>
          <w:szCs w:val="26"/>
        </w:rPr>
      </w:pPr>
      <w:r w:rsidRPr="00983C4B">
        <w:rPr>
          <w:sz w:val="26"/>
          <w:szCs w:val="26"/>
        </w:rPr>
        <w:t xml:space="preserve">- при оценке тестовых заданий, где необходимо определить все </w:t>
      </w:r>
      <w:r w:rsidRPr="00983C4B">
        <w:rPr>
          <w:i/>
          <w:iCs/>
          <w:sz w:val="26"/>
          <w:szCs w:val="26"/>
        </w:rPr>
        <w:t>правильные ответы</w:t>
      </w:r>
      <w:r w:rsidRPr="00983C4B">
        <w:rPr>
          <w:sz w:val="26"/>
          <w:szCs w:val="26"/>
        </w:rPr>
        <w:t xml:space="preserve">, </w:t>
      </w:r>
      <w:r w:rsidRPr="00983C4B">
        <w:rPr>
          <w:i/>
          <w:iCs/>
          <w:sz w:val="26"/>
          <w:szCs w:val="26"/>
        </w:rPr>
        <w:t>0 баллов</w:t>
      </w:r>
      <w:r w:rsidRPr="00983C4B">
        <w:rPr>
          <w:sz w:val="26"/>
          <w:szCs w:val="26"/>
        </w:rPr>
        <w:t xml:space="preserve"> выставляется, если участником отмечено большее количество ответов, чем предусмотрено в задании (в том числе правильные ответы) или все ответы.</w:t>
      </w:r>
    </w:p>
    <w:p w:rsidR="00C81F1F" w:rsidRDefault="00C81F1F" w:rsidP="00983C4B">
      <w:pPr>
        <w:pStyle w:val="1"/>
        <w:tabs>
          <w:tab w:val="left" w:pos="9214"/>
        </w:tabs>
        <w:spacing w:line="240" w:lineRule="auto"/>
        <w:ind w:right="567" w:firstLine="709"/>
        <w:jc w:val="both"/>
        <w:rPr>
          <w:sz w:val="26"/>
          <w:szCs w:val="26"/>
        </w:rPr>
      </w:pPr>
      <w:r w:rsidRPr="00983C4B">
        <w:rPr>
          <w:sz w:val="26"/>
          <w:szCs w:val="26"/>
        </w:rPr>
        <w:t xml:space="preserve">Задание олимпиады считается выполненным, если Вы вовремя сдаете его членам жюри. </w:t>
      </w:r>
    </w:p>
    <w:p w:rsidR="00C81F1F" w:rsidRPr="00983C4B" w:rsidRDefault="00C81F1F" w:rsidP="00983C4B">
      <w:pPr>
        <w:pStyle w:val="1"/>
        <w:tabs>
          <w:tab w:val="left" w:pos="9214"/>
        </w:tabs>
        <w:spacing w:line="240" w:lineRule="auto"/>
        <w:ind w:right="567" w:firstLine="709"/>
        <w:jc w:val="both"/>
        <w:rPr>
          <w:b/>
          <w:bCs/>
          <w:sz w:val="26"/>
          <w:szCs w:val="26"/>
        </w:rPr>
      </w:pPr>
      <w:r w:rsidRPr="00983C4B">
        <w:rPr>
          <w:b/>
          <w:bCs/>
          <w:sz w:val="26"/>
          <w:szCs w:val="26"/>
        </w:rPr>
        <w:t>Максимальная оценка - 150 баллов.</w:t>
      </w:r>
    </w:p>
    <w:p w:rsidR="00C81F1F" w:rsidRDefault="00C81F1F" w:rsidP="00D93120">
      <w:pPr>
        <w:pStyle w:val="1"/>
        <w:tabs>
          <w:tab w:val="left" w:pos="9214"/>
        </w:tabs>
        <w:spacing w:line="240" w:lineRule="auto"/>
        <w:ind w:right="620"/>
        <w:jc w:val="both"/>
        <w:rPr>
          <w:b/>
          <w:bCs/>
          <w:i/>
          <w:iCs/>
          <w:sz w:val="26"/>
          <w:szCs w:val="26"/>
        </w:rPr>
      </w:pPr>
      <w:r w:rsidRPr="00983C4B">
        <w:rPr>
          <w:b/>
          <w:bCs/>
          <w:i/>
          <w:iCs/>
          <w:sz w:val="26"/>
          <w:szCs w:val="26"/>
        </w:rPr>
        <w:t xml:space="preserve">                                                        </w:t>
      </w:r>
    </w:p>
    <w:p w:rsidR="00C81F1F" w:rsidRPr="00983C4B" w:rsidRDefault="00C81F1F" w:rsidP="00BC4F8C">
      <w:pPr>
        <w:pStyle w:val="1"/>
        <w:tabs>
          <w:tab w:val="left" w:pos="9214"/>
        </w:tabs>
        <w:spacing w:line="240" w:lineRule="auto"/>
        <w:ind w:right="620"/>
        <w:jc w:val="center"/>
        <w:rPr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 xml:space="preserve">Желаем </w:t>
      </w:r>
      <w:r w:rsidRPr="00983C4B">
        <w:rPr>
          <w:b/>
          <w:bCs/>
          <w:i/>
          <w:iCs/>
          <w:sz w:val="26"/>
          <w:szCs w:val="26"/>
        </w:rPr>
        <w:t xml:space="preserve"> успеха!</w:t>
      </w:r>
    </w:p>
    <w:bookmarkEnd w:id="0"/>
    <w:p w:rsidR="00C81F1F" w:rsidRPr="00983C4B" w:rsidRDefault="00C81F1F" w:rsidP="009C404C">
      <w:pPr>
        <w:pStyle w:val="20"/>
        <w:jc w:val="both"/>
        <w:rPr>
          <w:sz w:val="26"/>
          <w:szCs w:val="26"/>
        </w:rPr>
      </w:pPr>
    </w:p>
    <w:p w:rsidR="00C81F1F" w:rsidRPr="00983C4B" w:rsidRDefault="00C81F1F" w:rsidP="009C404C">
      <w:pPr>
        <w:pStyle w:val="20"/>
        <w:tabs>
          <w:tab w:val="left" w:pos="5534"/>
          <w:tab w:val="left" w:leader="underscore" w:pos="6499"/>
        </w:tabs>
        <w:ind w:left="993"/>
        <w:jc w:val="both"/>
        <w:rPr>
          <w:b/>
          <w:bCs/>
          <w:sz w:val="26"/>
          <w:szCs w:val="26"/>
        </w:rPr>
      </w:pPr>
      <w:r w:rsidRPr="00983C4B">
        <w:rPr>
          <w:b/>
          <w:bCs/>
          <w:sz w:val="26"/>
          <w:szCs w:val="26"/>
        </w:rPr>
        <w:t xml:space="preserve">          </w:t>
      </w:r>
    </w:p>
    <w:p w:rsidR="00C81F1F" w:rsidRPr="00983C4B" w:rsidRDefault="00C81F1F" w:rsidP="009C404C">
      <w:pPr>
        <w:pStyle w:val="20"/>
        <w:tabs>
          <w:tab w:val="left" w:pos="5534"/>
          <w:tab w:val="left" w:leader="underscore" w:pos="6499"/>
        </w:tabs>
        <w:ind w:left="993"/>
        <w:jc w:val="both"/>
        <w:rPr>
          <w:b/>
          <w:bCs/>
          <w:sz w:val="26"/>
          <w:szCs w:val="26"/>
        </w:rPr>
      </w:pPr>
    </w:p>
    <w:p w:rsidR="00C81F1F" w:rsidRPr="00983C4B" w:rsidRDefault="00C81F1F" w:rsidP="009C404C">
      <w:pPr>
        <w:pStyle w:val="20"/>
        <w:tabs>
          <w:tab w:val="left" w:pos="5534"/>
          <w:tab w:val="left" w:leader="underscore" w:pos="6499"/>
        </w:tabs>
        <w:ind w:left="993"/>
        <w:jc w:val="both"/>
        <w:rPr>
          <w:b/>
          <w:bCs/>
          <w:sz w:val="26"/>
          <w:szCs w:val="26"/>
        </w:rPr>
      </w:pPr>
    </w:p>
    <w:p w:rsidR="00C81F1F" w:rsidRPr="00983C4B" w:rsidRDefault="00C81F1F" w:rsidP="009C404C">
      <w:pPr>
        <w:pStyle w:val="20"/>
        <w:tabs>
          <w:tab w:val="left" w:pos="5534"/>
          <w:tab w:val="left" w:leader="underscore" w:pos="6499"/>
        </w:tabs>
        <w:ind w:left="993"/>
        <w:jc w:val="both"/>
        <w:rPr>
          <w:b/>
          <w:bCs/>
          <w:sz w:val="26"/>
          <w:szCs w:val="26"/>
        </w:rPr>
      </w:pPr>
    </w:p>
    <w:p w:rsidR="00C81F1F" w:rsidRPr="00983C4B" w:rsidRDefault="00C81F1F" w:rsidP="009C404C">
      <w:pPr>
        <w:pStyle w:val="20"/>
        <w:tabs>
          <w:tab w:val="left" w:pos="5534"/>
          <w:tab w:val="left" w:leader="underscore" w:pos="6499"/>
        </w:tabs>
        <w:ind w:left="993"/>
        <w:jc w:val="both"/>
        <w:rPr>
          <w:b/>
          <w:bCs/>
          <w:sz w:val="26"/>
          <w:szCs w:val="26"/>
        </w:rPr>
      </w:pPr>
    </w:p>
    <w:p w:rsidR="00C81F1F" w:rsidRPr="00983C4B" w:rsidRDefault="00C81F1F" w:rsidP="009C404C">
      <w:pPr>
        <w:pStyle w:val="20"/>
        <w:tabs>
          <w:tab w:val="left" w:pos="5534"/>
          <w:tab w:val="left" w:leader="underscore" w:pos="6499"/>
        </w:tabs>
        <w:ind w:left="993"/>
        <w:jc w:val="both"/>
        <w:rPr>
          <w:b/>
          <w:bCs/>
          <w:sz w:val="26"/>
          <w:szCs w:val="26"/>
        </w:rPr>
      </w:pPr>
    </w:p>
    <w:p w:rsidR="00C81F1F" w:rsidRPr="00983C4B" w:rsidRDefault="00C81F1F" w:rsidP="009C404C">
      <w:pPr>
        <w:pStyle w:val="20"/>
        <w:tabs>
          <w:tab w:val="left" w:pos="5534"/>
          <w:tab w:val="left" w:leader="underscore" w:pos="6499"/>
        </w:tabs>
        <w:ind w:left="993"/>
        <w:jc w:val="both"/>
        <w:rPr>
          <w:b/>
          <w:bCs/>
          <w:sz w:val="26"/>
          <w:szCs w:val="26"/>
        </w:rPr>
      </w:pPr>
    </w:p>
    <w:p w:rsidR="00C81F1F" w:rsidRPr="00983C4B" w:rsidRDefault="00C81F1F" w:rsidP="009C404C">
      <w:pPr>
        <w:pStyle w:val="20"/>
        <w:tabs>
          <w:tab w:val="left" w:pos="5534"/>
          <w:tab w:val="left" w:leader="underscore" w:pos="6499"/>
        </w:tabs>
        <w:ind w:left="993"/>
        <w:jc w:val="both"/>
        <w:rPr>
          <w:b/>
          <w:bCs/>
          <w:sz w:val="26"/>
          <w:szCs w:val="26"/>
        </w:rPr>
      </w:pPr>
    </w:p>
    <w:p w:rsidR="00C81F1F" w:rsidRPr="00983C4B" w:rsidRDefault="00C81F1F" w:rsidP="009C404C">
      <w:pPr>
        <w:pStyle w:val="20"/>
        <w:tabs>
          <w:tab w:val="left" w:pos="5534"/>
          <w:tab w:val="left" w:leader="underscore" w:pos="6499"/>
        </w:tabs>
        <w:ind w:left="993"/>
        <w:jc w:val="both"/>
        <w:rPr>
          <w:b/>
          <w:bCs/>
          <w:sz w:val="26"/>
          <w:szCs w:val="26"/>
        </w:rPr>
      </w:pPr>
    </w:p>
    <w:p w:rsidR="00C81F1F" w:rsidRPr="00983C4B" w:rsidRDefault="00C81F1F" w:rsidP="009C404C">
      <w:pPr>
        <w:pStyle w:val="20"/>
        <w:tabs>
          <w:tab w:val="left" w:pos="5534"/>
          <w:tab w:val="left" w:leader="underscore" w:pos="6499"/>
        </w:tabs>
        <w:ind w:left="993"/>
        <w:jc w:val="both"/>
        <w:rPr>
          <w:b/>
          <w:bCs/>
          <w:sz w:val="26"/>
          <w:szCs w:val="26"/>
        </w:rPr>
      </w:pPr>
    </w:p>
    <w:p w:rsidR="00C81F1F" w:rsidRPr="00983C4B" w:rsidRDefault="00C81F1F" w:rsidP="009C404C">
      <w:pPr>
        <w:pStyle w:val="20"/>
        <w:tabs>
          <w:tab w:val="left" w:pos="5534"/>
          <w:tab w:val="left" w:leader="underscore" w:pos="6499"/>
        </w:tabs>
        <w:ind w:left="993"/>
        <w:jc w:val="both"/>
        <w:rPr>
          <w:b/>
          <w:bCs/>
          <w:sz w:val="26"/>
          <w:szCs w:val="26"/>
        </w:rPr>
      </w:pPr>
    </w:p>
    <w:p w:rsidR="00C81F1F" w:rsidRPr="00983C4B" w:rsidRDefault="00C81F1F" w:rsidP="009C404C">
      <w:pPr>
        <w:pStyle w:val="20"/>
        <w:tabs>
          <w:tab w:val="left" w:pos="5534"/>
          <w:tab w:val="left" w:leader="underscore" w:pos="6499"/>
        </w:tabs>
        <w:ind w:left="993"/>
        <w:jc w:val="both"/>
        <w:rPr>
          <w:b/>
          <w:bCs/>
          <w:sz w:val="26"/>
          <w:szCs w:val="26"/>
        </w:rPr>
      </w:pPr>
    </w:p>
    <w:p w:rsidR="00C81F1F" w:rsidRPr="00983C4B" w:rsidRDefault="00C81F1F" w:rsidP="009C404C">
      <w:pPr>
        <w:pStyle w:val="20"/>
        <w:tabs>
          <w:tab w:val="left" w:pos="5534"/>
          <w:tab w:val="left" w:leader="underscore" w:pos="6499"/>
        </w:tabs>
        <w:ind w:left="993"/>
        <w:jc w:val="both"/>
        <w:rPr>
          <w:b/>
          <w:bCs/>
          <w:sz w:val="26"/>
          <w:szCs w:val="26"/>
        </w:rPr>
      </w:pPr>
    </w:p>
    <w:p w:rsidR="00C81F1F" w:rsidRDefault="00C81F1F" w:rsidP="009C404C">
      <w:pPr>
        <w:pStyle w:val="20"/>
        <w:tabs>
          <w:tab w:val="left" w:pos="5534"/>
          <w:tab w:val="left" w:leader="underscore" w:pos="6499"/>
        </w:tabs>
        <w:ind w:left="993"/>
        <w:jc w:val="both"/>
        <w:rPr>
          <w:b/>
          <w:bCs/>
          <w:sz w:val="26"/>
          <w:szCs w:val="26"/>
        </w:rPr>
      </w:pPr>
    </w:p>
    <w:p w:rsidR="00C81F1F" w:rsidRPr="00983C4B" w:rsidRDefault="00C81F1F" w:rsidP="009C404C">
      <w:pPr>
        <w:pStyle w:val="20"/>
        <w:tabs>
          <w:tab w:val="left" w:pos="5534"/>
          <w:tab w:val="left" w:leader="underscore" w:pos="6499"/>
        </w:tabs>
        <w:ind w:left="993"/>
        <w:jc w:val="both"/>
        <w:rPr>
          <w:b/>
          <w:bCs/>
          <w:sz w:val="26"/>
          <w:szCs w:val="26"/>
        </w:rPr>
      </w:pPr>
    </w:p>
    <w:p w:rsidR="00C81F1F" w:rsidRPr="00983C4B" w:rsidRDefault="00C81F1F" w:rsidP="009C404C">
      <w:pPr>
        <w:pStyle w:val="20"/>
        <w:tabs>
          <w:tab w:val="left" w:pos="5534"/>
          <w:tab w:val="left" w:leader="underscore" w:pos="6499"/>
        </w:tabs>
        <w:ind w:left="993"/>
        <w:jc w:val="both"/>
        <w:rPr>
          <w:b/>
          <w:bCs/>
          <w:sz w:val="26"/>
          <w:szCs w:val="26"/>
        </w:rPr>
      </w:pPr>
    </w:p>
    <w:p w:rsidR="00C81F1F" w:rsidRPr="00983C4B" w:rsidRDefault="00C81F1F" w:rsidP="00983C4B">
      <w:pPr>
        <w:pStyle w:val="20"/>
        <w:tabs>
          <w:tab w:val="left" w:pos="5534"/>
          <w:tab w:val="left" w:leader="underscore" w:pos="6499"/>
        </w:tabs>
        <w:ind w:firstLine="709"/>
        <w:jc w:val="both"/>
        <w:rPr>
          <w:b/>
          <w:sz w:val="26"/>
          <w:szCs w:val="26"/>
        </w:rPr>
      </w:pPr>
      <w:r w:rsidRPr="00983C4B">
        <w:rPr>
          <w:b/>
          <w:bCs/>
          <w:sz w:val="26"/>
          <w:szCs w:val="26"/>
        </w:rPr>
        <w:t>Задание 1. В представленном тексте описывается первая помощь при травмах опорно-двигательного аппарата. Вставьте в текст 10 пропущенных слов и выражений</w:t>
      </w:r>
      <w:r w:rsidRPr="00983C4B">
        <w:rPr>
          <w:b/>
          <w:sz w:val="26"/>
          <w:szCs w:val="26"/>
        </w:rPr>
        <w:t>.</w:t>
      </w:r>
    </w:p>
    <w:p w:rsidR="00C81F1F" w:rsidRPr="00983C4B" w:rsidRDefault="00C81F1F" w:rsidP="00983C4B">
      <w:pPr>
        <w:pStyle w:val="1"/>
        <w:tabs>
          <w:tab w:val="left" w:pos="2648"/>
          <w:tab w:val="left" w:pos="5365"/>
          <w:tab w:val="left" w:pos="6674"/>
          <w:tab w:val="left" w:pos="8087"/>
        </w:tabs>
        <w:spacing w:line="240" w:lineRule="auto"/>
        <w:ind w:firstLine="709"/>
        <w:jc w:val="both"/>
        <w:rPr>
          <w:sz w:val="26"/>
          <w:szCs w:val="26"/>
        </w:rPr>
      </w:pPr>
      <w:r w:rsidRPr="00983C4B">
        <w:rPr>
          <w:sz w:val="26"/>
          <w:szCs w:val="26"/>
        </w:rPr>
        <w:t>Создание неподвижности части тела, конечности называется___________</w:t>
      </w:r>
      <w:r>
        <w:rPr>
          <w:sz w:val="26"/>
          <w:szCs w:val="26"/>
        </w:rPr>
        <w:t>___________</w:t>
      </w:r>
      <w:r w:rsidRPr="00983C4B">
        <w:rPr>
          <w:sz w:val="26"/>
          <w:szCs w:val="26"/>
        </w:rPr>
        <w:t>. Конечности фиксируются обязательно перед транспортировкой пострадавшего при следующих повреждениях опорно-двигательного аппарата: ______________</w:t>
      </w:r>
      <w:r>
        <w:rPr>
          <w:sz w:val="26"/>
          <w:szCs w:val="26"/>
        </w:rPr>
        <w:t>_____</w:t>
      </w:r>
      <w:r w:rsidRPr="00983C4B">
        <w:rPr>
          <w:sz w:val="26"/>
          <w:szCs w:val="26"/>
        </w:rPr>
        <w:t>, ___________</w:t>
      </w:r>
      <w:r>
        <w:rPr>
          <w:sz w:val="26"/>
          <w:szCs w:val="26"/>
        </w:rPr>
        <w:t>_______________</w:t>
      </w:r>
      <w:r w:rsidRPr="00983C4B">
        <w:rPr>
          <w:sz w:val="26"/>
          <w:szCs w:val="26"/>
        </w:rPr>
        <w:t>. Для создания неподвижности конечности необходимо зафиксировать как минимум ______</w:t>
      </w:r>
      <w:r>
        <w:rPr>
          <w:sz w:val="26"/>
          <w:szCs w:val="26"/>
        </w:rPr>
        <w:t>________________</w:t>
      </w:r>
      <w:r w:rsidRPr="00983C4B">
        <w:rPr>
          <w:sz w:val="26"/>
          <w:szCs w:val="26"/>
        </w:rPr>
        <w:t xml:space="preserve"> сустава. Три сустава фиксируют при нарушении целостности костей (указать каких) __________________ и _______________. Специализированные шины (например, лестничная шина Крамера), а также импровизированные шины из подручного материала (доски, палки, лыжи и т. д.) не накладывают на ______________</w:t>
      </w:r>
      <w:r>
        <w:rPr>
          <w:sz w:val="26"/>
          <w:szCs w:val="26"/>
        </w:rPr>
        <w:t>________________</w:t>
      </w:r>
      <w:r w:rsidRPr="00983C4B">
        <w:rPr>
          <w:sz w:val="26"/>
          <w:szCs w:val="26"/>
        </w:rPr>
        <w:t xml:space="preserve"> тело. Под костные выступы дополнительно подкладывают  ____________________. Положение конечности ниже места повреждения не меняют, фиксируют в том положении, в каком она находится после травмы, при следующих повреждениях: __________________</w:t>
      </w:r>
      <w:r>
        <w:rPr>
          <w:sz w:val="26"/>
          <w:szCs w:val="26"/>
        </w:rPr>
        <w:t>____________</w:t>
      </w:r>
      <w:r w:rsidRPr="00983C4B">
        <w:rPr>
          <w:sz w:val="26"/>
          <w:szCs w:val="26"/>
        </w:rPr>
        <w:t xml:space="preserve"> , ________________</w:t>
      </w:r>
      <w:r>
        <w:rPr>
          <w:sz w:val="26"/>
          <w:szCs w:val="26"/>
        </w:rPr>
        <w:t>____</w:t>
      </w:r>
      <w:r w:rsidRPr="00983C4B">
        <w:rPr>
          <w:sz w:val="26"/>
          <w:szCs w:val="26"/>
        </w:rPr>
        <w:t>_.</w:t>
      </w:r>
    </w:p>
    <w:p w:rsidR="00C81F1F" w:rsidRDefault="00C81F1F" w:rsidP="00983C4B">
      <w:pPr>
        <w:pStyle w:val="1"/>
        <w:spacing w:line="240" w:lineRule="auto"/>
        <w:ind w:firstLine="709"/>
        <w:jc w:val="both"/>
        <w:rPr>
          <w:i/>
          <w:iCs/>
          <w:sz w:val="26"/>
          <w:szCs w:val="26"/>
        </w:rPr>
      </w:pPr>
    </w:p>
    <w:p w:rsidR="00C81F1F" w:rsidRPr="00983C4B" w:rsidRDefault="00C81F1F" w:rsidP="00983C4B">
      <w:pPr>
        <w:pStyle w:val="1"/>
        <w:spacing w:line="240" w:lineRule="auto"/>
        <w:ind w:firstLine="709"/>
        <w:jc w:val="both"/>
        <w:rPr>
          <w:i/>
          <w:iCs/>
          <w:sz w:val="26"/>
          <w:szCs w:val="26"/>
        </w:rPr>
      </w:pPr>
      <w:r w:rsidRPr="00983C4B">
        <w:rPr>
          <w:i/>
          <w:iCs/>
          <w:sz w:val="26"/>
          <w:szCs w:val="26"/>
        </w:rPr>
        <w:t xml:space="preserve">Оценочные баллы: максимальные- </w:t>
      </w:r>
      <w:r w:rsidRPr="00983C4B">
        <w:rPr>
          <w:b/>
          <w:i/>
          <w:iCs/>
          <w:sz w:val="26"/>
          <w:szCs w:val="26"/>
        </w:rPr>
        <w:t xml:space="preserve">20 </w:t>
      </w:r>
      <w:r w:rsidRPr="00983C4B">
        <w:rPr>
          <w:b/>
          <w:bCs/>
          <w:i/>
          <w:iCs/>
          <w:sz w:val="26"/>
          <w:szCs w:val="26"/>
        </w:rPr>
        <w:t>баллов</w:t>
      </w:r>
      <w:r w:rsidRPr="00983C4B">
        <w:rPr>
          <w:i/>
          <w:iCs/>
          <w:sz w:val="26"/>
          <w:szCs w:val="26"/>
        </w:rPr>
        <w:t>; фактические - ___</w:t>
      </w:r>
      <w:r w:rsidRPr="00983C4B">
        <w:rPr>
          <w:b/>
          <w:bCs/>
          <w:i/>
          <w:iCs/>
          <w:sz w:val="26"/>
          <w:szCs w:val="26"/>
        </w:rPr>
        <w:t>баллов</w:t>
      </w:r>
      <w:r w:rsidRPr="00983C4B">
        <w:rPr>
          <w:i/>
          <w:iCs/>
          <w:sz w:val="26"/>
          <w:szCs w:val="26"/>
        </w:rPr>
        <w:t>.</w:t>
      </w:r>
    </w:p>
    <w:p w:rsidR="00C81F1F" w:rsidRDefault="00C81F1F" w:rsidP="00983C4B">
      <w:pPr>
        <w:pStyle w:val="1"/>
        <w:tabs>
          <w:tab w:val="left" w:leader="underscore" w:pos="4349"/>
        </w:tabs>
        <w:spacing w:line="240" w:lineRule="auto"/>
        <w:ind w:firstLine="709"/>
        <w:jc w:val="both"/>
        <w:rPr>
          <w:b/>
          <w:bCs/>
          <w:sz w:val="26"/>
          <w:szCs w:val="26"/>
        </w:rPr>
      </w:pPr>
    </w:p>
    <w:p w:rsidR="00C81F1F" w:rsidRDefault="00C81F1F" w:rsidP="00983C4B">
      <w:pPr>
        <w:pStyle w:val="1"/>
        <w:tabs>
          <w:tab w:val="left" w:leader="underscore" w:pos="4349"/>
        </w:tabs>
        <w:spacing w:line="240" w:lineRule="auto"/>
        <w:ind w:firstLine="709"/>
        <w:jc w:val="both"/>
        <w:rPr>
          <w:b/>
          <w:bCs/>
          <w:sz w:val="24"/>
          <w:szCs w:val="24"/>
        </w:rPr>
      </w:pPr>
      <w:r w:rsidRPr="00983C4B">
        <w:rPr>
          <w:b/>
          <w:bCs/>
          <w:sz w:val="26"/>
          <w:szCs w:val="26"/>
        </w:rPr>
        <w:t xml:space="preserve">Задание 2. </w:t>
      </w:r>
      <w:r w:rsidRPr="007A4509">
        <w:rPr>
          <w:b/>
          <w:bCs/>
          <w:sz w:val="24"/>
          <w:szCs w:val="24"/>
        </w:rPr>
        <w:t xml:space="preserve">Цифрами от 1 до 6 установите последовательность, чтобы </w:t>
      </w:r>
      <w:r>
        <w:rPr>
          <w:b/>
          <w:bCs/>
          <w:sz w:val="24"/>
          <w:szCs w:val="24"/>
        </w:rPr>
        <w:t>п</w:t>
      </w:r>
      <w:r w:rsidRPr="007A4509">
        <w:rPr>
          <w:b/>
          <w:bCs/>
          <w:sz w:val="24"/>
          <w:szCs w:val="24"/>
        </w:rPr>
        <w:t xml:space="preserve">олучилось определение и </w:t>
      </w:r>
      <w:r>
        <w:rPr>
          <w:b/>
          <w:bCs/>
          <w:sz w:val="24"/>
          <w:szCs w:val="24"/>
        </w:rPr>
        <w:t>напишите его в отведенной строке.</w:t>
      </w:r>
    </w:p>
    <w:p w:rsidR="00C81F1F" w:rsidRPr="00BC4F8C" w:rsidRDefault="00C81F1F" w:rsidP="00983C4B">
      <w:pPr>
        <w:pStyle w:val="1"/>
        <w:tabs>
          <w:tab w:val="left" w:leader="underscore" w:pos="4349"/>
        </w:tabs>
        <w:spacing w:line="240" w:lineRule="auto"/>
        <w:ind w:firstLine="709"/>
        <w:jc w:val="both"/>
        <w:rPr>
          <w:sz w:val="26"/>
          <w:szCs w:val="26"/>
        </w:rPr>
      </w:pPr>
      <w:r w:rsidRPr="00BC4F8C">
        <w:rPr>
          <w:bCs/>
          <w:sz w:val="24"/>
          <w:szCs w:val="24"/>
        </w:rPr>
        <w:t>_____________________________________- это:</w:t>
      </w:r>
    </w:p>
    <w:p w:rsidR="00C81F1F" w:rsidRDefault="00C81F1F" w:rsidP="009C404C">
      <w:pPr>
        <w:pStyle w:val="1"/>
        <w:tabs>
          <w:tab w:val="left" w:leader="underscore" w:pos="4349"/>
        </w:tabs>
        <w:spacing w:line="240" w:lineRule="auto"/>
        <w:ind w:left="993" w:firstLine="820"/>
        <w:jc w:val="both"/>
        <w:rPr>
          <w:sz w:val="26"/>
          <w:szCs w:val="26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965"/>
        <w:gridCol w:w="8621"/>
      </w:tblGrid>
      <w:tr w:rsidR="00C81F1F" w:rsidRPr="00983C4B" w:rsidTr="00983C4B">
        <w:trPr>
          <w:trHeight w:hRule="exact" w:val="336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</w:tcPr>
          <w:p w:rsidR="00C81F1F" w:rsidRPr="00983C4B" w:rsidRDefault="00C81F1F" w:rsidP="00D9312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81F1F" w:rsidRPr="00983C4B" w:rsidRDefault="00C81F1F" w:rsidP="00D93120">
            <w:pPr>
              <w:pStyle w:val="a1"/>
              <w:spacing w:line="240" w:lineRule="auto"/>
              <w:jc w:val="both"/>
              <w:rPr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технических средств с целью наилучшего соответствия</w:t>
            </w:r>
          </w:p>
        </w:tc>
      </w:tr>
      <w:tr w:rsidR="00C81F1F" w:rsidRPr="00983C4B" w:rsidTr="00983C4B">
        <w:trPr>
          <w:trHeight w:hRule="exact" w:val="331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</w:tcPr>
          <w:p w:rsidR="00C81F1F" w:rsidRPr="00983C4B" w:rsidRDefault="00C81F1F" w:rsidP="00D9312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81F1F" w:rsidRPr="00983C4B" w:rsidRDefault="00C81F1F" w:rsidP="00D93120">
            <w:pPr>
              <w:pStyle w:val="a1"/>
              <w:spacing w:line="240" w:lineRule="auto"/>
              <w:jc w:val="both"/>
              <w:rPr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это регион биосферы в прошлом,</w:t>
            </w:r>
          </w:p>
        </w:tc>
      </w:tr>
      <w:tr w:rsidR="00C81F1F" w:rsidRPr="00983C4B" w:rsidTr="00983C4B">
        <w:trPr>
          <w:trHeight w:hRule="exact" w:val="336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</w:tcPr>
          <w:p w:rsidR="00C81F1F" w:rsidRPr="00983C4B" w:rsidRDefault="00C81F1F" w:rsidP="00D9312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81F1F" w:rsidRPr="00983C4B" w:rsidRDefault="00C81F1F" w:rsidP="00D93120">
            <w:pPr>
              <w:pStyle w:val="a1"/>
              <w:spacing w:line="240" w:lineRule="auto"/>
              <w:jc w:val="both"/>
              <w:rPr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и социально-экономическим потребностям.</w:t>
            </w:r>
          </w:p>
        </w:tc>
      </w:tr>
      <w:tr w:rsidR="00C81F1F" w:rsidRPr="00983C4B" w:rsidTr="00983C4B">
        <w:trPr>
          <w:trHeight w:hRule="exact" w:val="331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</w:tcPr>
          <w:p w:rsidR="00C81F1F" w:rsidRPr="00983C4B" w:rsidRDefault="00C81F1F" w:rsidP="00D9312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81F1F" w:rsidRPr="00983C4B" w:rsidRDefault="00C81F1F" w:rsidP="00D93120">
            <w:pPr>
              <w:pStyle w:val="a1"/>
              <w:spacing w:line="240" w:lineRule="auto"/>
              <w:jc w:val="both"/>
              <w:rPr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прямого или косвенного воздействия</w:t>
            </w:r>
          </w:p>
        </w:tc>
      </w:tr>
      <w:tr w:rsidR="00C81F1F" w:rsidRPr="00983C4B" w:rsidTr="00983C4B">
        <w:trPr>
          <w:trHeight w:hRule="exact" w:val="331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</w:tcPr>
          <w:p w:rsidR="00C81F1F" w:rsidRPr="00983C4B" w:rsidRDefault="00C81F1F" w:rsidP="00D9312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81F1F" w:rsidRPr="00983C4B" w:rsidRDefault="00C81F1F" w:rsidP="00D93120">
            <w:pPr>
              <w:pStyle w:val="a1"/>
              <w:spacing w:line="240" w:lineRule="auto"/>
              <w:jc w:val="both"/>
              <w:rPr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преобразованный людьми с помощью</w:t>
            </w:r>
          </w:p>
        </w:tc>
      </w:tr>
      <w:tr w:rsidR="00C81F1F" w:rsidRPr="00983C4B" w:rsidTr="00983C4B">
        <w:trPr>
          <w:trHeight w:hRule="exact" w:val="341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F1F" w:rsidRPr="00983C4B" w:rsidRDefault="00C81F1F" w:rsidP="00D9312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1F1F" w:rsidRPr="00983C4B" w:rsidRDefault="00C81F1F" w:rsidP="00D93120">
            <w:pPr>
              <w:pStyle w:val="a1"/>
              <w:spacing w:line="240" w:lineRule="auto"/>
              <w:jc w:val="both"/>
              <w:rPr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своим материальным</w:t>
            </w:r>
          </w:p>
        </w:tc>
      </w:tr>
    </w:tbl>
    <w:p w:rsidR="00C81F1F" w:rsidRDefault="00C81F1F" w:rsidP="009C404C">
      <w:pPr>
        <w:pStyle w:val="1"/>
        <w:spacing w:line="240" w:lineRule="auto"/>
        <w:ind w:left="993" w:right="843"/>
        <w:jc w:val="both"/>
        <w:rPr>
          <w:i/>
          <w:iCs/>
          <w:sz w:val="26"/>
          <w:szCs w:val="26"/>
        </w:rPr>
      </w:pPr>
    </w:p>
    <w:p w:rsidR="00C81F1F" w:rsidRPr="00983C4B" w:rsidRDefault="00C81F1F" w:rsidP="00983C4B">
      <w:pPr>
        <w:pStyle w:val="1"/>
        <w:spacing w:line="240" w:lineRule="auto"/>
        <w:ind w:right="843"/>
        <w:jc w:val="both"/>
        <w:rPr>
          <w:i/>
          <w:iCs/>
          <w:sz w:val="26"/>
          <w:szCs w:val="26"/>
        </w:rPr>
      </w:pPr>
      <w:r w:rsidRPr="00983C4B">
        <w:rPr>
          <w:i/>
          <w:iCs/>
          <w:sz w:val="26"/>
          <w:szCs w:val="26"/>
        </w:rPr>
        <w:t xml:space="preserve">Оценочные баллы: максимальные- </w:t>
      </w:r>
      <w:r w:rsidRPr="00983C4B">
        <w:rPr>
          <w:b/>
          <w:i/>
          <w:iCs/>
          <w:sz w:val="26"/>
          <w:szCs w:val="26"/>
        </w:rPr>
        <w:t xml:space="preserve">10 </w:t>
      </w:r>
      <w:r w:rsidRPr="00983C4B">
        <w:rPr>
          <w:b/>
          <w:bCs/>
          <w:i/>
          <w:iCs/>
          <w:sz w:val="26"/>
          <w:szCs w:val="26"/>
        </w:rPr>
        <w:t>баллов</w:t>
      </w:r>
      <w:r w:rsidRPr="00983C4B">
        <w:rPr>
          <w:i/>
          <w:iCs/>
          <w:sz w:val="26"/>
          <w:szCs w:val="26"/>
        </w:rPr>
        <w:t>; фактические - ___</w:t>
      </w:r>
      <w:r w:rsidRPr="00983C4B">
        <w:rPr>
          <w:b/>
          <w:bCs/>
          <w:i/>
          <w:iCs/>
          <w:sz w:val="26"/>
          <w:szCs w:val="26"/>
        </w:rPr>
        <w:t>баллов</w:t>
      </w:r>
      <w:r w:rsidRPr="00983C4B">
        <w:rPr>
          <w:i/>
          <w:iCs/>
          <w:sz w:val="26"/>
          <w:szCs w:val="26"/>
        </w:rPr>
        <w:t>.</w:t>
      </w:r>
      <w:bookmarkStart w:id="1" w:name="bookmark0"/>
    </w:p>
    <w:p w:rsidR="00C81F1F" w:rsidRDefault="00C81F1F" w:rsidP="00983C4B">
      <w:pPr>
        <w:pStyle w:val="1"/>
        <w:spacing w:line="240" w:lineRule="auto"/>
        <w:ind w:firstLine="708"/>
        <w:jc w:val="both"/>
        <w:rPr>
          <w:b/>
          <w:sz w:val="26"/>
          <w:szCs w:val="26"/>
        </w:rPr>
      </w:pPr>
    </w:p>
    <w:p w:rsidR="00C81F1F" w:rsidRPr="00983C4B" w:rsidRDefault="00C81F1F" w:rsidP="00983C4B">
      <w:pPr>
        <w:pStyle w:val="1"/>
        <w:spacing w:line="240" w:lineRule="auto"/>
        <w:ind w:firstLine="708"/>
        <w:jc w:val="both"/>
        <w:rPr>
          <w:b/>
          <w:sz w:val="26"/>
          <w:szCs w:val="26"/>
        </w:rPr>
      </w:pPr>
      <w:r w:rsidRPr="00983C4B">
        <w:rPr>
          <w:b/>
          <w:sz w:val="26"/>
          <w:szCs w:val="26"/>
        </w:rPr>
        <w:t>Задание 3. Заполните левые окошки, указав в них термины, соответствующие данным определениями.</w:t>
      </w:r>
      <w:bookmarkEnd w:id="1"/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2831"/>
        <w:gridCol w:w="7599"/>
      </w:tblGrid>
      <w:tr w:rsidR="00C81F1F" w:rsidRPr="00983C4B" w:rsidTr="00983C4B">
        <w:trPr>
          <w:trHeight w:hRule="exact" w:val="1227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</w:tcBorders>
          </w:tcPr>
          <w:p w:rsidR="00C81F1F" w:rsidRPr="00983C4B" w:rsidRDefault="00C81F1F" w:rsidP="00983C4B">
            <w:pPr>
              <w:rPr>
                <w:sz w:val="26"/>
                <w:szCs w:val="26"/>
              </w:rPr>
            </w:pP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1F1F" w:rsidRPr="00983C4B" w:rsidRDefault="00C81F1F" w:rsidP="00983C4B">
            <w:pPr>
              <w:pStyle w:val="a1"/>
              <w:spacing w:line="240" w:lineRule="auto"/>
              <w:rPr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Преднамеренное прекращение движения транспортного средства на время до 5 минут, а также на большее, если это необходимо для посадки или высадки пассажиров, либо загрузки или разгрузки транспортного средства.</w:t>
            </w:r>
          </w:p>
        </w:tc>
      </w:tr>
      <w:tr w:rsidR="00C81F1F" w:rsidRPr="00983C4B" w:rsidTr="00983C4B">
        <w:trPr>
          <w:trHeight w:hRule="exact" w:val="706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</w:tcBorders>
          </w:tcPr>
          <w:p w:rsidR="00C81F1F" w:rsidRPr="00983C4B" w:rsidRDefault="00C81F1F" w:rsidP="00983C4B">
            <w:pPr>
              <w:rPr>
                <w:sz w:val="26"/>
                <w:szCs w:val="26"/>
              </w:rPr>
            </w:pP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1F1F" w:rsidRPr="00983C4B" w:rsidRDefault="00C81F1F" w:rsidP="00983C4B">
            <w:pPr>
              <w:pStyle w:val="a1"/>
              <w:spacing w:line="240" w:lineRule="auto"/>
              <w:rPr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Устройство, предназначенное для перевозки по дорогам людей, грузов или оборудования, установленного на нем.</w:t>
            </w:r>
          </w:p>
        </w:tc>
      </w:tr>
      <w:tr w:rsidR="00C81F1F" w:rsidRPr="00983C4B" w:rsidTr="00983C4B">
        <w:trPr>
          <w:trHeight w:hRule="exact" w:val="731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</w:tcBorders>
          </w:tcPr>
          <w:p w:rsidR="00C81F1F" w:rsidRPr="00983C4B" w:rsidRDefault="00C81F1F" w:rsidP="00983C4B">
            <w:pPr>
              <w:rPr>
                <w:sz w:val="26"/>
                <w:szCs w:val="26"/>
              </w:rPr>
            </w:pP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1F1F" w:rsidRPr="00983C4B" w:rsidRDefault="00C81F1F" w:rsidP="00983C4B">
            <w:pPr>
              <w:pStyle w:val="a1"/>
              <w:spacing w:line="240" w:lineRule="auto"/>
              <w:rPr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 xml:space="preserve">Видимость дороги менее </w:t>
            </w:r>
            <w:smartTag w:uri="urn:schemas-microsoft-com:office:smarttags" w:element="metricconverter">
              <w:smartTagPr>
                <w:attr w:name="ProductID" w:val="300 метров"/>
              </w:smartTagPr>
              <w:r w:rsidRPr="00983C4B">
                <w:rPr>
                  <w:sz w:val="26"/>
                  <w:szCs w:val="26"/>
                </w:rPr>
                <w:t>300 метров</w:t>
              </w:r>
            </w:smartTag>
            <w:r w:rsidRPr="00983C4B">
              <w:rPr>
                <w:sz w:val="26"/>
                <w:szCs w:val="26"/>
              </w:rPr>
              <w:t xml:space="preserve"> в условиях тумана, дождя, снегопада и тому подобного, а также в сумерки.</w:t>
            </w:r>
          </w:p>
        </w:tc>
      </w:tr>
      <w:tr w:rsidR="00C81F1F" w:rsidRPr="00983C4B" w:rsidTr="00983C4B">
        <w:trPr>
          <w:trHeight w:hRule="exact" w:val="893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</w:tcBorders>
          </w:tcPr>
          <w:p w:rsidR="00C81F1F" w:rsidRPr="00983C4B" w:rsidRDefault="00C81F1F" w:rsidP="00983C4B">
            <w:pPr>
              <w:rPr>
                <w:sz w:val="26"/>
                <w:szCs w:val="26"/>
              </w:rPr>
            </w:pP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1F1F" w:rsidRPr="00983C4B" w:rsidRDefault="00C81F1F" w:rsidP="00983C4B">
            <w:pPr>
              <w:pStyle w:val="a1"/>
              <w:spacing w:line="240" w:lineRule="auto"/>
              <w:rPr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Видимость водителем дороги в направлении движения, ограниченная рельефом местности, геометрическими параметрами дороги, растительностью или иными объектами.</w:t>
            </w:r>
          </w:p>
        </w:tc>
      </w:tr>
      <w:tr w:rsidR="00C81F1F" w:rsidRPr="00983C4B" w:rsidTr="00983C4B">
        <w:trPr>
          <w:trHeight w:hRule="exact" w:val="1259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F1F" w:rsidRPr="00983C4B" w:rsidRDefault="00C81F1F" w:rsidP="00983C4B">
            <w:pPr>
              <w:rPr>
                <w:sz w:val="26"/>
                <w:szCs w:val="26"/>
              </w:rPr>
            </w:pP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1F" w:rsidRPr="00983C4B" w:rsidRDefault="00C81F1F" w:rsidP="00983C4B">
            <w:pPr>
              <w:pStyle w:val="a1"/>
              <w:spacing w:line="240" w:lineRule="auto"/>
              <w:rPr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Неподвижный объект на полосе движения (неисправное или поврежденное транспортное средство, дефект проезжей части, посторонние предметы и т.п.), не позволяющий продолжить движение по этой полосе.</w:t>
            </w:r>
          </w:p>
        </w:tc>
      </w:tr>
    </w:tbl>
    <w:p w:rsidR="00C81F1F" w:rsidRDefault="00C81F1F" w:rsidP="00D93120">
      <w:pPr>
        <w:pStyle w:val="1"/>
        <w:spacing w:after="180" w:line="240" w:lineRule="auto"/>
        <w:jc w:val="both"/>
        <w:rPr>
          <w:i/>
          <w:iCs/>
          <w:sz w:val="26"/>
          <w:szCs w:val="26"/>
        </w:rPr>
      </w:pPr>
    </w:p>
    <w:p w:rsidR="00C81F1F" w:rsidRPr="00983C4B" w:rsidRDefault="00C81F1F" w:rsidP="00D93120">
      <w:pPr>
        <w:pStyle w:val="1"/>
        <w:spacing w:after="180" w:line="240" w:lineRule="auto"/>
        <w:jc w:val="both"/>
        <w:rPr>
          <w:i/>
          <w:iCs/>
          <w:sz w:val="26"/>
          <w:szCs w:val="26"/>
        </w:rPr>
      </w:pPr>
      <w:r w:rsidRPr="00983C4B">
        <w:rPr>
          <w:i/>
          <w:iCs/>
          <w:sz w:val="26"/>
          <w:szCs w:val="26"/>
        </w:rPr>
        <w:t xml:space="preserve">Оценочные баллы: максимальные- </w:t>
      </w:r>
      <w:r w:rsidRPr="00983C4B">
        <w:rPr>
          <w:b/>
          <w:i/>
          <w:iCs/>
          <w:sz w:val="26"/>
          <w:szCs w:val="26"/>
        </w:rPr>
        <w:t>15</w:t>
      </w:r>
      <w:r w:rsidRPr="00983C4B">
        <w:rPr>
          <w:i/>
          <w:iCs/>
          <w:sz w:val="26"/>
          <w:szCs w:val="26"/>
        </w:rPr>
        <w:t xml:space="preserve"> </w:t>
      </w:r>
      <w:r w:rsidRPr="00983C4B">
        <w:rPr>
          <w:b/>
          <w:bCs/>
          <w:i/>
          <w:iCs/>
          <w:sz w:val="26"/>
          <w:szCs w:val="26"/>
        </w:rPr>
        <w:t>баллов</w:t>
      </w:r>
      <w:r w:rsidRPr="00983C4B">
        <w:rPr>
          <w:i/>
          <w:iCs/>
          <w:sz w:val="26"/>
          <w:szCs w:val="26"/>
        </w:rPr>
        <w:t>; фактические - ___</w:t>
      </w:r>
      <w:r w:rsidRPr="00983C4B">
        <w:rPr>
          <w:b/>
          <w:bCs/>
          <w:i/>
          <w:iCs/>
          <w:sz w:val="26"/>
          <w:szCs w:val="26"/>
        </w:rPr>
        <w:t>баллов</w:t>
      </w:r>
      <w:r w:rsidRPr="00983C4B">
        <w:rPr>
          <w:i/>
          <w:iCs/>
          <w:sz w:val="26"/>
          <w:szCs w:val="26"/>
        </w:rPr>
        <w:t>.</w:t>
      </w:r>
    </w:p>
    <w:p w:rsidR="00C81F1F" w:rsidRPr="00983C4B" w:rsidRDefault="00C81F1F" w:rsidP="00D93120">
      <w:pPr>
        <w:spacing w:after="159" w:line="1" w:lineRule="exact"/>
        <w:jc w:val="both"/>
        <w:rPr>
          <w:sz w:val="26"/>
          <w:szCs w:val="26"/>
        </w:rPr>
      </w:pPr>
    </w:p>
    <w:p w:rsidR="00C81F1F" w:rsidRPr="00983C4B" w:rsidRDefault="00C81F1F" w:rsidP="00983C4B">
      <w:pPr>
        <w:pStyle w:val="1"/>
        <w:spacing w:line="240" w:lineRule="auto"/>
        <w:ind w:firstLine="709"/>
        <w:jc w:val="both"/>
        <w:rPr>
          <w:sz w:val="26"/>
          <w:szCs w:val="26"/>
        </w:rPr>
      </w:pPr>
      <w:r w:rsidRPr="00983C4B">
        <w:rPr>
          <w:b/>
          <w:bCs/>
          <w:sz w:val="26"/>
          <w:szCs w:val="26"/>
        </w:rPr>
        <w:t>Задание 4. Группа оказалась в экстремальной ситуации в природе.</w:t>
      </w:r>
    </w:p>
    <w:p w:rsidR="00C81F1F" w:rsidRPr="00983C4B" w:rsidRDefault="00C81F1F" w:rsidP="00983C4B">
      <w:pPr>
        <w:pStyle w:val="1"/>
        <w:spacing w:line="240" w:lineRule="auto"/>
        <w:ind w:firstLine="709"/>
        <w:jc w:val="both"/>
        <w:rPr>
          <w:sz w:val="26"/>
          <w:szCs w:val="26"/>
        </w:rPr>
      </w:pPr>
      <w:r w:rsidRPr="00983C4B">
        <w:rPr>
          <w:b/>
          <w:bCs/>
          <w:sz w:val="26"/>
          <w:szCs w:val="26"/>
        </w:rPr>
        <w:t xml:space="preserve">Необходимо принять решение, от которого будет зависеть план дальнейших действий. Стрелками укажите действия, соответствующие </w:t>
      </w:r>
      <w:r w:rsidRPr="00983C4B">
        <w:rPr>
          <w:b/>
          <w:bCs/>
          <w:i/>
          <w:iCs/>
          <w:sz w:val="26"/>
          <w:szCs w:val="26"/>
        </w:rPr>
        <w:t>каждому из решений.</w:t>
      </w:r>
    </w:p>
    <w:tbl>
      <w:tblPr>
        <w:tblOverlap w:val="never"/>
        <w:tblW w:w="95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103"/>
        <w:gridCol w:w="855"/>
        <w:gridCol w:w="5566"/>
        <w:gridCol w:w="851"/>
        <w:gridCol w:w="1133"/>
      </w:tblGrid>
      <w:tr w:rsidR="00C81F1F" w:rsidRPr="00983C4B" w:rsidTr="00983C4B">
        <w:trPr>
          <w:trHeight w:hRule="exact" w:val="397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C81F1F" w:rsidRPr="00983C4B" w:rsidRDefault="00C81F1F" w:rsidP="00D93120">
            <w:pPr>
              <w:pStyle w:val="a1"/>
              <w:spacing w:before="220" w:line="240" w:lineRule="auto"/>
              <w:jc w:val="both"/>
              <w:rPr>
                <w:sz w:val="26"/>
                <w:szCs w:val="26"/>
              </w:rPr>
            </w:pPr>
            <w:r w:rsidRPr="00983C4B">
              <w:rPr>
                <w:b/>
                <w:bCs/>
                <w:sz w:val="26"/>
                <w:szCs w:val="26"/>
              </w:rPr>
              <w:t xml:space="preserve">  Решение остаться на месте происшествия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81F1F" w:rsidRPr="00983C4B" w:rsidRDefault="00C81F1F" w:rsidP="00D9312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81F1F" w:rsidRPr="00983C4B" w:rsidRDefault="00C81F1F" w:rsidP="00D93120">
            <w:pPr>
              <w:pStyle w:val="a1"/>
              <w:spacing w:line="240" w:lineRule="auto"/>
              <w:jc w:val="both"/>
              <w:rPr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никто не знает предполагаемое местонахождение группы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C81F1F" w:rsidRPr="00983C4B" w:rsidRDefault="00C81F1F" w:rsidP="00D93120">
            <w:pPr>
              <w:pStyle w:val="a1"/>
              <w:spacing w:line="240" w:lineRule="auto"/>
              <w:ind w:left="113" w:right="113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C81F1F" w:rsidRPr="00983C4B" w:rsidRDefault="00C81F1F" w:rsidP="009C404C">
            <w:pPr>
              <w:pStyle w:val="a1"/>
              <w:spacing w:line="240" w:lineRule="auto"/>
              <w:ind w:left="113" w:right="113"/>
              <w:jc w:val="center"/>
              <w:rPr>
                <w:b/>
                <w:sz w:val="26"/>
                <w:szCs w:val="26"/>
              </w:rPr>
            </w:pPr>
            <w:r w:rsidRPr="00983C4B">
              <w:rPr>
                <w:b/>
                <w:sz w:val="26"/>
                <w:szCs w:val="26"/>
              </w:rPr>
              <w:t>происшествие</w:t>
            </w:r>
          </w:p>
        </w:tc>
      </w:tr>
      <w:tr w:rsidR="00C81F1F" w:rsidRPr="00983C4B" w:rsidTr="00983C4B">
        <w:trPr>
          <w:trHeight w:hRule="exact" w:val="331"/>
        </w:trPr>
        <w:tc>
          <w:tcPr>
            <w:tcW w:w="1103" w:type="dxa"/>
            <w:vMerge/>
            <w:tcBorders>
              <w:left w:val="single" w:sz="4" w:space="0" w:color="auto"/>
            </w:tcBorders>
            <w:textDirection w:val="btLr"/>
          </w:tcPr>
          <w:p w:rsidR="00C81F1F" w:rsidRPr="00983C4B" w:rsidRDefault="00C81F1F" w:rsidP="00D9312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1F1F" w:rsidRPr="00983C4B" w:rsidRDefault="00C81F1F" w:rsidP="00D9312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1F1F" w:rsidRPr="00983C4B" w:rsidRDefault="00C81F1F" w:rsidP="00D9312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1F1F" w:rsidRPr="00983C4B" w:rsidRDefault="00C81F1F" w:rsidP="00D9312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1F1F" w:rsidRPr="00983C4B" w:rsidRDefault="00C81F1F" w:rsidP="00D93120">
            <w:pPr>
              <w:jc w:val="both"/>
              <w:rPr>
                <w:sz w:val="26"/>
                <w:szCs w:val="26"/>
              </w:rPr>
            </w:pPr>
          </w:p>
        </w:tc>
      </w:tr>
      <w:tr w:rsidR="00C81F1F" w:rsidRPr="00983C4B" w:rsidTr="000D6090">
        <w:trPr>
          <w:trHeight w:hRule="exact" w:val="1096"/>
        </w:trPr>
        <w:tc>
          <w:tcPr>
            <w:tcW w:w="1103" w:type="dxa"/>
            <w:vMerge/>
            <w:tcBorders>
              <w:left w:val="single" w:sz="4" w:space="0" w:color="auto"/>
            </w:tcBorders>
            <w:textDirection w:val="btLr"/>
          </w:tcPr>
          <w:p w:rsidR="00C81F1F" w:rsidRPr="00983C4B" w:rsidRDefault="00C81F1F" w:rsidP="00D9312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</w:tcBorders>
          </w:tcPr>
          <w:p w:rsidR="00C81F1F" w:rsidRPr="00983C4B" w:rsidRDefault="00C81F1F" w:rsidP="00D9312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81F1F" w:rsidRPr="00983C4B" w:rsidRDefault="00C81F1F" w:rsidP="00D93120">
            <w:pPr>
              <w:pStyle w:val="a1"/>
              <w:spacing w:line="240" w:lineRule="auto"/>
              <w:jc w:val="both"/>
              <w:rPr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нет возможности двигаться, так как в группе преобладают больные, слабые, плохо экипированные люди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1F1F" w:rsidRPr="00983C4B" w:rsidRDefault="00C81F1F" w:rsidP="00D93120">
            <w:pPr>
              <w:pStyle w:val="a1"/>
              <w:spacing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1F1F" w:rsidRPr="00983C4B" w:rsidRDefault="00C81F1F" w:rsidP="00D93120">
            <w:pPr>
              <w:pStyle w:val="a1"/>
              <w:spacing w:line="240" w:lineRule="auto"/>
              <w:jc w:val="both"/>
              <w:rPr>
                <w:sz w:val="26"/>
                <w:szCs w:val="26"/>
              </w:rPr>
            </w:pPr>
          </w:p>
        </w:tc>
      </w:tr>
      <w:tr w:rsidR="00C81F1F" w:rsidRPr="00983C4B" w:rsidTr="00983C4B">
        <w:trPr>
          <w:trHeight w:hRule="exact" w:val="331"/>
        </w:trPr>
        <w:tc>
          <w:tcPr>
            <w:tcW w:w="1103" w:type="dxa"/>
            <w:vMerge/>
            <w:tcBorders>
              <w:left w:val="single" w:sz="4" w:space="0" w:color="auto"/>
            </w:tcBorders>
            <w:textDirection w:val="btLr"/>
          </w:tcPr>
          <w:p w:rsidR="00C81F1F" w:rsidRPr="00983C4B" w:rsidRDefault="00C81F1F" w:rsidP="00D9312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1F1F" w:rsidRPr="00983C4B" w:rsidRDefault="00C81F1F" w:rsidP="00D9312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1F1F" w:rsidRPr="00983C4B" w:rsidRDefault="00C81F1F" w:rsidP="00D9312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1F1F" w:rsidRPr="00983C4B" w:rsidRDefault="00C81F1F" w:rsidP="00D9312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1F1F" w:rsidRPr="00983C4B" w:rsidRDefault="00C81F1F" w:rsidP="00D93120">
            <w:pPr>
              <w:jc w:val="both"/>
              <w:rPr>
                <w:sz w:val="26"/>
                <w:szCs w:val="26"/>
              </w:rPr>
            </w:pPr>
          </w:p>
        </w:tc>
      </w:tr>
      <w:tr w:rsidR="00C81F1F" w:rsidRPr="00983C4B" w:rsidTr="00983C4B">
        <w:trPr>
          <w:trHeight w:hRule="exact" w:val="331"/>
        </w:trPr>
        <w:tc>
          <w:tcPr>
            <w:tcW w:w="1103" w:type="dxa"/>
            <w:vMerge/>
            <w:tcBorders>
              <w:left w:val="single" w:sz="4" w:space="0" w:color="auto"/>
            </w:tcBorders>
            <w:textDirection w:val="btLr"/>
          </w:tcPr>
          <w:p w:rsidR="00C81F1F" w:rsidRPr="00983C4B" w:rsidRDefault="00C81F1F" w:rsidP="00D9312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</w:tcBorders>
          </w:tcPr>
          <w:p w:rsidR="00C81F1F" w:rsidRPr="00983C4B" w:rsidRDefault="00C81F1F" w:rsidP="00D9312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81F1F" w:rsidRPr="00983C4B" w:rsidRDefault="00C81F1F" w:rsidP="00D93120">
            <w:pPr>
              <w:pStyle w:val="a1"/>
              <w:spacing w:line="240" w:lineRule="auto"/>
              <w:jc w:val="both"/>
              <w:rPr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отсутствуют средства связи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1F1F" w:rsidRPr="00983C4B" w:rsidRDefault="00C81F1F" w:rsidP="00D93120">
            <w:pPr>
              <w:pStyle w:val="a1"/>
              <w:spacing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1F1F" w:rsidRPr="00983C4B" w:rsidRDefault="00C81F1F" w:rsidP="00D93120">
            <w:pPr>
              <w:pStyle w:val="a1"/>
              <w:spacing w:line="240" w:lineRule="auto"/>
              <w:jc w:val="both"/>
              <w:rPr>
                <w:sz w:val="26"/>
                <w:szCs w:val="26"/>
              </w:rPr>
            </w:pPr>
          </w:p>
        </w:tc>
      </w:tr>
      <w:tr w:rsidR="00C81F1F" w:rsidRPr="00983C4B" w:rsidTr="00983C4B">
        <w:trPr>
          <w:trHeight w:hRule="exact" w:val="331"/>
        </w:trPr>
        <w:tc>
          <w:tcPr>
            <w:tcW w:w="1103" w:type="dxa"/>
            <w:vMerge/>
            <w:tcBorders>
              <w:left w:val="single" w:sz="4" w:space="0" w:color="auto"/>
            </w:tcBorders>
            <w:textDirection w:val="btLr"/>
          </w:tcPr>
          <w:p w:rsidR="00C81F1F" w:rsidRPr="00983C4B" w:rsidRDefault="00C81F1F" w:rsidP="00D9312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1F1F" w:rsidRPr="00983C4B" w:rsidRDefault="00C81F1F" w:rsidP="00D9312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1F1F" w:rsidRPr="00983C4B" w:rsidRDefault="00C81F1F" w:rsidP="00D9312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1F1F" w:rsidRPr="00983C4B" w:rsidRDefault="00C81F1F" w:rsidP="00D9312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1F1F" w:rsidRPr="00983C4B" w:rsidRDefault="00C81F1F" w:rsidP="00D93120">
            <w:pPr>
              <w:jc w:val="both"/>
              <w:rPr>
                <w:sz w:val="26"/>
                <w:szCs w:val="26"/>
              </w:rPr>
            </w:pPr>
          </w:p>
        </w:tc>
      </w:tr>
      <w:tr w:rsidR="00C81F1F" w:rsidRPr="00983C4B" w:rsidTr="00983C4B">
        <w:trPr>
          <w:trHeight w:hRule="exact" w:val="347"/>
        </w:trPr>
        <w:tc>
          <w:tcPr>
            <w:tcW w:w="1103" w:type="dxa"/>
            <w:vMerge/>
            <w:tcBorders>
              <w:left w:val="single" w:sz="4" w:space="0" w:color="auto"/>
            </w:tcBorders>
            <w:textDirection w:val="btLr"/>
          </w:tcPr>
          <w:p w:rsidR="00C81F1F" w:rsidRPr="00983C4B" w:rsidRDefault="00C81F1F" w:rsidP="00D9312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</w:tcBorders>
          </w:tcPr>
          <w:p w:rsidR="00C81F1F" w:rsidRPr="00983C4B" w:rsidRDefault="00C81F1F" w:rsidP="00D9312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81F1F" w:rsidRPr="00983C4B" w:rsidRDefault="00C81F1F" w:rsidP="00D93120">
            <w:pPr>
              <w:pStyle w:val="a1"/>
              <w:spacing w:line="240" w:lineRule="auto"/>
              <w:jc w:val="both"/>
              <w:rPr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есть уверенность, что скоро приедет помощь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1F1F" w:rsidRPr="00983C4B" w:rsidRDefault="00C81F1F" w:rsidP="00D93120">
            <w:pPr>
              <w:pStyle w:val="a1"/>
              <w:spacing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1F1F" w:rsidRPr="00983C4B" w:rsidRDefault="00C81F1F" w:rsidP="00D93120">
            <w:pPr>
              <w:pStyle w:val="a1"/>
              <w:spacing w:line="240" w:lineRule="auto"/>
              <w:jc w:val="both"/>
              <w:rPr>
                <w:sz w:val="26"/>
                <w:szCs w:val="26"/>
              </w:rPr>
            </w:pPr>
          </w:p>
        </w:tc>
      </w:tr>
      <w:tr w:rsidR="00C81F1F" w:rsidRPr="00983C4B" w:rsidTr="00983C4B">
        <w:trPr>
          <w:trHeight w:hRule="exact" w:val="331"/>
        </w:trPr>
        <w:tc>
          <w:tcPr>
            <w:tcW w:w="1103" w:type="dxa"/>
            <w:vMerge/>
            <w:tcBorders>
              <w:left w:val="single" w:sz="4" w:space="0" w:color="auto"/>
            </w:tcBorders>
            <w:textDirection w:val="btLr"/>
          </w:tcPr>
          <w:p w:rsidR="00C81F1F" w:rsidRPr="00983C4B" w:rsidRDefault="00C81F1F" w:rsidP="00D9312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1F1F" w:rsidRPr="00983C4B" w:rsidRDefault="00C81F1F" w:rsidP="00D9312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1F1F" w:rsidRPr="00983C4B" w:rsidRDefault="00C81F1F" w:rsidP="00D9312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1F1F" w:rsidRPr="00983C4B" w:rsidRDefault="00C81F1F" w:rsidP="00D9312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1F1F" w:rsidRPr="00983C4B" w:rsidRDefault="00C81F1F" w:rsidP="00D93120">
            <w:pPr>
              <w:jc w:val="both"/>
              <w:rPr>
                <w:sz w:val="26"/>
                <w:szCs w:val="26"/>
              </w:rPr>
            </w:pPr>
          </w:p>
        </w:tc>
      </w:tr>
      <w:tr w:rsidR="00C81F1F" w:rsidRPr="00983C4B" w:rsidTr="00983C4B">
        <w:trPr>
          <w:trHeight w:hRule="exact" w:val="385"/>
        </w:trPr>
        <w:tc>
          <w:tcPr>
            <w:tcW w:w="1103" w:type="dxa"/>
            <w:vMerge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:rsidR="00C81F1F" w:rsidRPr="00983C4B" w:rsidRDefault="00C81F1F" w:rsidP="00D9312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81F1F" w:rsidRPr="00983C4B" w:rsidRDefault="00C81F1F" w:rsidP="00D9312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1F1F" w:rsidRPr="00983C4B" w:rsidRDefault="00C81F1F" w:rsidP="00D93120">
            <w:pPr>
              <w:pStyle w:val="a1"/>
              <w:spacing w:line="240" w:lineRule="auto"/>
              <w:jc w:val="both"/>
              <w:rPr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нет уверенности, что скоро приедет помощь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1F" w:rsidRPr="00983C4B" w:rsidRDefault="00C81F1F" w:rsidP="00D93120">
            <w:pPr>
              <w:pStyle w:val="a1"/>
              <w:spacing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1F" w:rsidRPr="00983C4B" w:rsidRDefault="00C81F1F" w:rsidP="00D93120">
            <w:pPr>
              <w:pStyle w:val="a1"/>
              <w:spacing w:line="240" w:lineRule="auto"/>
              <w:jc w:val="both"/>
              <w:rPr>
                <w:sz w:val="26"/>
                <w:szCs w:val="26"/>
              </w:rPr>
            </w:pPr>
          </w:p>
        </w:tc>
      </w:tr>
    </w:tbl>
    <w:p w:rsidR="00C81F1F" w:rsidRPr="00983C4B" w:rsidRDefault="00C81F1F" w:rsidP="00D93120">
      <w:pPr>
        <w:spacing w:after="219" w:line="1" w:lineRule="exact"/>
        <w:jc w:val="both"/>
        <w:rPr>
          <w:sz w:val="26"/>
          <w:szCs w:val="26"/>
        </w:rPr>
      </w:pPr>
    </w:p>
    <w:p w:rsidR="00C81F1F" w:rsidRPr="00983C4B" w:rsidRDefault="00C81F1F" w:rsidP="0066155C">
      <w:pPr>
        <w:pStyle w:val="1"/>
        <w:spacing w:line="240" w:lineRule="auto"/>
        <w:ind w:firstLine="709"/>
        <w:jc w:val="both"/>
        <w:rPr>
          <w:sz w:val="26"/>
          <w:szCs w:val="26"/>
        </w:rPr>
      </w:pPr>
      <w:r w:rsidRPr="00983C4B">
        <w:rPr>
          <w:i/>
          <w:iCs/>
          <w:sz w:val="26"/>
          <w:szCs w:val="26"/>
        </w:rPr>
        <w:t xml:space="preserve"> Оценочные баллы: максимальные- 1</w:t>
      </w:r>
      <w:r w:rsidRPr="00983C4B">
        <w:rPr>
          <w:b/>
          <w:i/>
          <w:iCs/>
          <w:sz w:val="26"/>
          <w:szCs w:val="26"/>
        </w:rPr>
        <w:t>5</w:t>
      </w:r>
      <w:r w:rsidRPr="00983C4B">
        <w:rPr>
          <w:i/>
          <w:iCs/>
          <w:sz w:val="26"/>
          <w:szCs w:val="26"/>
        </w:rPr>
        <w:t xml:space="preserve"> </w:t>
      </w:r>
      <w:r w:rsidRPr="00983C4B">
        <w:rPr>
          <w:b/>
          <w:bCs/>
          <w:i/>
          <w:iCs/>
          <w:sz w:val="26"/>
          <w:szCs w:val="26"/>
        </w:rPr>
        <w:t>баллов</w:t>
      </w:r>
      <w:r w:rsidRPr="00983C4B">
        <w:rPr>
          <w:i/>
          <w:iCs/>
          <w:sz w:val="26"/>
          <w:szCs w:val="26"/>
        </w:rPr>
        <w:t>; фактические - ___</w:t>
      </w:r>
      <w:r w:rsidRPr="00983C4B">
        <w:rPr>
          <w:b/>
          <w:bCs/>
          <w:i/>
          <w:iCs/>
          <w:sz w:val="26"/>
          <w:szCs w:val="26"/>
        </w:rPr>
        <w:t>баллов</w:t>
      </w:r>
      <w:r w:rsidRPr="00983C4B">
        <w:rPr>
          <w:i/>
          <w:iCs/>
          <w:sz w:val="26"/>
          <w:szCs w:val="26"/>
        </w:rPr>
        <w:t>.</w:t>
      </w:r>
    </w:p>
    <w:p w:rsidR="00C81F1F" w:rsidRDefault="00C81F1F" w:rsidP="0066155C">
      <w:pPr>
        <w:pStyle w:val="1"/>
        <w:spacing w:line="240" w:lineRule="auto"/>
        <w:ind w:firstLine="709"/>
        <w:jc w:val="both"/>
        <w:rPr>
          <w:b/>
          <w:bCs/>
          <w:sz w:val="26"/>
          <w:szCs w:val="26"/>
        </w:rPr>
      </w:pPr>
      <w:r w:rsidRPr="00983C4B">
        <w:rPr>
          <w:b/>
          <w:bCs/>
          <w:sz w:val="26"/>
          <w:szCs w:val="26"/>
        </w:rPr>
        <w:t xml:space="preserve">Задание 5. Перед вами уровни террористической опасности, кем они вводятся? Ответ занесите в таблицу. </w:t>
      </w:r>
    </w:p>
    <w:tbl>
      <w:tblPr>
        <w:tblW w:w="0" w:type="auto"/>
        <w:tblInd w:w="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77"/>
        <w:gridCol w:w="7059"/>
      </w:tblGrid>
      <w:tr w:rsidR="00C81F1F" w:rsidTr="00AD1A1A">
        <w:tc>
          <w:tcPr>
            <w:tcW w:w="3077" w:type="dxa"/>
          </w:tcPr>
          <w:p w:rsidR="00C81F1F" w:rsidRPr="00AD1A1A" w:rsidRDefault="00C81F1F" w:rsidP="00AD1A1A">
            <w:pPr>
              <w:pStyle w:val="1"/>
              <w:spacing w:line="240" w:lineRule="auto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noProof/>
              </w:rPr>
              <w:pict>
                <v:oval id="Овал 3" o:spid="_x0000_s1028" style="position:absolute;left:0;text-align:left;margin-left:16.3pt;margin-top:.15pt;width:61.55pt;height:59.05pt;z-index:25165721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" fillcolor="#0070c0" strokecolor="#243f60" strokeweight="2pt"/>
              </w:pict>
            </w:r>
          </w:p>
          <w:p w:rsidR="00C81F1F" w:rsidRPr="00AD1A1A" w:rsidRDefault="00C81F1F" w:rsidP="00AD1A1A">
            <w:pPr>
              <w:pStyle w:val="1"/>
              <w:spacing w:line="240" w:lineRule="auto"/>
              <w:jc w:val="both"/>
              <w:rPr>
                <w:b/>
                <w:bCs/>
                <w:sz w:val="26"/>
                <w:szCs w:val="26"/>
              </w:rPr>
            </w:pPr>
          </w:p>
          <w:p w:rsidR="00C81F1F" w:rsidRPr="00AD1A1A" w:rsidRDefault="00C81F1F" w:rsidP="00AD1A1A">
            <w:pPr>
              <w:pStyle w:val="1"/>
              <w:spacing w:line="240" w:lineRule="auto"/>
              <w:jc w:val="both"/>
              <w:rPr>
                <w:b/>
                <w:bCs/>
                <w:sz w:val="26"/>
                <w:szCs w:val="26"/>
              </w:rPr>
            </w:pPr>
          </w:p>
          <w:p w:rsidR="00C81F1F" w:rsidRPr="00AD1A1A" w:rsidRDefault="00C81F1F" w:rsidP="00AD1A1A">
            <w:pPr>
              <w:pStyle w:val="1"/>
              <w:spacing w:line="240" w:lineRule="auto"/>
              <w:jc w:val="both"/>
              <w:rPr>
                <w:b/>
                <w:bCs/>
                <w:sz w:val="26"/>
                <w:szCs w:val="26"/>
              </w:rPr>
            </w:pPr>
          </w:p>
          <w:p w:rsidR="00C81F1F" w:rsidRPr="00AD1A1A" w:rsidRDefault="00C81F1F" w:rsidP="00AD1A1A">
            <w:pPr>
              <w:pStyle w:val="1"/>
              <w:spacing w:line="240" w:lineRule="auto"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059" w:type="dxa"/>
          </w:tcPr>
          <w:p w:rsidR="00C81F1F" w:rsidRPr="00AD1A1A" w:rsidRDefault="00C81F1F" w:rsidP="00AD1A1A">
            <w:pPr>
              <w:pStyle w:val="1"/>
              <w:spacing w:line="240" w:lineRule="auto"/>
              <w:jc w:val="both"/>
              <w:rPr>
                <w:b/>
                <w:bCs/>
                <w:sz w:val="26"/>
                <w:szCs w:val="26"/>
              </w:rPr>
            </w:pPr>
          </w:p>
        </w:tc>
      </w:tr>
      <w:tr w:rsidR="00C81F1F" w:rsidTr="00AD1A1A">
        <w:tc>
          <w:tcPr>
            <w:tcW w:w="3077" w:type="dxa"/>
          </w:tcPr>
          <w:p w:rsidR="00C81F1F" w:rsidRPr="00AD1A1A" w:rsidRDefault="00C81F1F" w:rsidP="00AD1A1A">
            <w:pPr>
              <w:pStyle w:val="1"/>
              <w:spacing w:line="240" w:lineRule="auto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noProof/>
              </w:rPr>
              <w:pict>
                <v:oval id="Овал 5" o:spid="_x0000_s1029" style="position:absolute;left:0;text-align:left;margin-left:16.3pt;margin-top:9.5pt;width:63.35pt;height:60.2pt;z-index:25165824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" fillcolor="yellow" strokecolor="#385d8a" strokeweight="2pt"/>
              </w:pict>
            </w:r>
          </w:p>
          <w:p w:rsidR="00C81F1F" w:rsidRPr="00AD1A1A" w:rsidRDefault="00C81F1F" w:rsidP="00AD1A1A">
            <w:pPr>
              <w:pStyle w:val="1"/>
              <w:spacing w:line="240" w:lineRule="auto"/>
              <w:jc w:val="both"/>
              <w:rPr>
                <w:b/>
                <w:bCs/>
                <w:sz w:val="26"/>
                <w:szCs w:val="26"/>
              </w:rPr>
            </w:pPr>
          </w:p>
          <w:p w:rsidR="00C81F1F" w:rsidRPr="00AD1A1A" w:rsidRDefault="00C81F1F" w:rsidP="00AD1A1A">
            <w:pPr>
              <w:pStyle w:val="1"/>
              <w:spacing w:line="240" w:lineRule="auto"/>
              <w:jc w:val="both"/>
              <w:rPr>
                <w:b/>
                <w:bCs/>
                <w:sz w:val="26"/>
                <w:szCs w:val="26"/>
              </w:rPr>
            </w:pPr>
          </w:p>
          <w:p w:rsidR="00C81F1F" w:rsidRPr="00AD1A1A" w:rsidRDefault="00C81F1F" w:rsidP="00AD1A1A">
            <w:pPr>
              <w:pStyle w:val="1"/>
              <w:spacing w:line="240" w:lineRule="auto"/>
              <w:jc w:val="both"/>
              <w:rPr>
                <w:b/>
                <w:bCs/>
                <w:sz w:val="26"/>
                <w:szCs w:val="26"/>
              </w:rPr>
            </w:pPr>
          </w:p>
          <w:p w:rsidR="00C81F1F" w:rsidRPr="00AD1A1A" w:rsidRDefault="00C81F1F" w:rsidP="00AD1A1A">
            <w:pPr>
              <w:pStyle w:val="1"/>
              <w:spacing w:line="240" w:lineRule="auto"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059" w:type="dxa"/>
          </w:tcPr>
          <w:p w:rsidR="00C81F1F" w:rsidRPr="00AD1A1A" w:rsidRDefault="00C81F1F" w:rsidP="00AD1A1A">
            <w:pPr>
              <w:pStyle w:val="1"/>
              <w:spacing w:line="240" w:lineRule="auto"/>
              <w:jc w:val="both"/>
              <w:rPr>
                <w:b/>
                <w:bCs/>
                <w:sz w:val="26"/>
                <w:szCs w:val="26"/>
              </w:rPr>
            </w:pPr>
          </w:p>
        </w:tc>
      </w:tr>
      <w:tr w:rsidR="00C81F1F" w:rsidTr="00AD1A1A">
        <w:tc>
          <w:tcPr>
            <w:tcW w:w="3077" w:type="dxa"/>
          </w:tcPr>
          <w:p w:rsidR="00C81F1F" w:rsidRPr="00AD1A1A" w:rsidRDefault="00C81F1F" w:rsidP="00AD1A1A">
            <w:pPr>
              <w:pStyle w:val="1"/>
              <w:spacing w:line="240" w:lineRule="auto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noProof/>
              </w:rPr>
              <w:pict>
                <v:oval id="Овал 7" o:spid="_x0000_s1030" style="position:absolute;left:0;text-align:left;margin-left:16.3pt;margin-top:3.5pt;width:61.55pt;height:55.75pt;z-index:25165926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" fillcolor="red" strokecolor="#385d8a" strokeweight="2pt"/>
              </w:pict>
            </w:r>
          </w:p>
          <w:p w:rsidR="00C81F1F" w:rsidRPr="00AD1A1A" w:rsidRDefault="00C81F1F" w:rsidP="00AD1A1A">
            <w:pPr>
              <w:pStyle w:val="1"/>
              <w:spacing w:line="240" w:lineRule="auto"/>
              <w:jc w:val="both"/>
              <w:rPr>
                <w:b/>
                <w:bCs/>
                <w:sz w:val="26"/>
                <w:szCs w:val="26"/>
              </w:rPr>
            </w:pPr>
          </w:p>
          <w:p w:rsidR="00C81F1F" w:rsidRPr="00AD1A1A" w:rsidRDefault="00C81F1F" w:rsidP="00AD1A1A">
            <w:pPr>
              <w:pStyle w:val="1"/>
              <w:spacing w:line="240" w:lineRule="auto"/>
              <w:jc w:val="both"/>
              <w:rPr>
                <w:b/>
                <w:bCs/>
                <w:sz w:val="26"/>
                <w:szCs w:val="26"/>
              </w:rPr>
            </w:pPr>
          </w:p>
          <w:p w:rsidR="00C81F1F" w:rsidRPr="00AD1A1A" w:rsidRDefault="00C81F1F" w:rsidP="00AD1A1A">
            <w:pPr>
              <w:pStyle w:val="1"/>
              <w:spacing w:line="240" w:lineRule="auto"/>
              <w:jc w:val="both"/>
              <w:rPr>
                <w:b/>
                <w:bCs/>
                <w:sz w:val="26"/>
                <w:szCs w:val="26"/>
              </w:rPr>
            </w:pPr>
          </w:p>
          <w:p w:rsidR="00C81F1F" w:rsidRPr="00AD1A1A" w:rsidRDefault="00C81F1F" w:rsidP="00AD1A1A">
            <w:pPr>
              <w:pStyle w:val="1"/>
              <w:spacing w:line="240" w:lineRule="auto"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059" w:type="dxa"/>
          </w:tcPr>
          <w:p w:rsidR="00C81F1F" w:rsidRPr="00AD1A1A" w:rsidRDefault="00C81F1F" w:rsidP="00AD1A1A">
            <w:pPr>
              <w:pStyle w:val="1"/>
              <w:spacing w:line="240" w:lineRule="auto"/>
              <w:jc w:val="both"/>
              <w:rPr>
                <w:b/>
                <w:bCs/>
                <w:sz w:val="26"/>
                <w:szCs w:val="26"/>
              </w:rPr>
            </w:pPr>
          </w:p>
        </w:tc>
      </w:tr>
    </w:tbl>
    <w:p w:rsidR="00C81F1F" w:rsidRPr="00983C4B" w:rsidRDefault="00C81F1F" w:rsidP="00F47548">
      <w:pPr>
        <w:pStyle w:val="1"/>
        <w:spacing w:line="240" w:lineRule="auto"/>
        <w:jc w:val="both"/>
        <w:rPr>
          <w:sz w:val="26"/>
          <w:szCs w:val="26"/>
        </w:rPr>
      </w:pPr>
      <w:r w:rsidRPr="00983C4B">
        <w:rPr>
          <w:i/>
          <w:iCs/>
          <w:sz w:val="26"/>
          <w:szCs w:val="26"/>
        </w:rPr>
        <w:t xml:space="preserve"> Оценочные баллы: максимальные- </w:t>
      </w:r>
      <w:r w:rsidRPr="00983C4B">
        <w:rPr>
          <w:b/>
          <w:i/>
          <w:iCs/>
          <w:sz w:val="26"/>
          <w:szCs w:val="26"/>
        </w:rPr>
        <w:t>15</w:t>
      </w:r>
      <w:r w:rsidRPr="00983C4B">
        <w:rPr>
          <w:i/>
          <w:iCs/>
          <w:sz w:val="26"/>
          <w:szCs w:val="26"/>
        </w:rPr>
        <w:t xml:space="preserve"> </w:t>
      </w:r>
      <w:r w:rsidRPr="00983C4B">
        <w:rPr>
          <w:b/>
          <w:bCs/>
          <w:i/>
          <w:iCs/>
          <w:sz w:val="26"/>
          <w:szCs w:val="26"/>
        </w:rPr>
        <w:t>баллов</w:t>
      </w:r>
      <w:r w:rsidRPr="00983C4B">
        <w:rPr>
          <w:i/>
          <w:iCs/>
          <w:sz w:val="26"/>
          <w:szCs w:val="26"/>
        </w:rPr>
        <w:t>; фактические - ___</w:t>
      </w:r>
      <w:r w:rsidRPr="00983C4B">
        <w:rPr>
          <w:b/>
          <w:bCs/>
          <w:i/>
          <w:iCs/>
          <w:sz w:val="26"/>
          <w:szCs w:val="26"/>
        </w:rPr>
        <w:t>баллов</w:t>
      </w:r>
      <w:r w:rsidRPr="00983C4B">
        <w:rPr>
          <w:i/>
          <w:iCs/>
          <w:sz w:val="26"/>
          <w:szCs w:val="26"/>
        </w:rPr>
        <w:t>.</w:t>
      </w:r>
    </w:p>
    <w:p w:rsidR="00C81F1F" w:rsidRPr="00983C4B" w:rsidRDefault="00C81F1F" w:rsidP="00F47548">
      <w:pPr>
        <w:spacing w:after="180"/>
        <w:ind w:firstLine="708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bookmarkStart w:id="2" w:name="bookmark2"/>
      <w:r w:rsidRPr="00983C4B">
        <w:rPr>
          <w:rFonts w:ascii="Times New Roman" w:hAnsi="Times New Roman" w:cs="Times New Roman"/>
          <w:b/>
          <w:bCs/>
          <w:sz w:val="26"/>
          <w:szCs w:val="26"/>
        </w:rPr>
        <w:t>Задание 6. Соотнесите место террористического акта с его датой. Ответ запишите в таблицу.</w:t>
      </w:r>
    </w:p>
    <w:tbl>
      <w:tblPr>
        <w:tblOverlap w:val="never"/>
        <w:tblW w:w="0" w:type="auto"/>
        <w:jc w:val="center"/>
        <w:tblInd w:w="-561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6376"/>
        <w:gridCol w:w="3545"/>
      </w:tblGrid>
      <w:tr w:rsidR="00C81F1F" w:rsidRPr="00983C4B" w:rsidTr="00F47548">
        <w:trPr>
          <w:trHeight w:hRule="exact" w:val="494"/>
          <w:jc w:val="center"/>
        </w:trPr>
        <w:tc>
          <w:tcPr>
            <w:tcW w:w="6376" w:type="dxa"/>
            <w:tcBorders>
              <w:top w:val="single" w:sz="4" w:space="0" w:color="auto"/>
              <w:left w:val="single" w:sz="4" w:space="0" w:color="auto"/>
            </w:tcBorders>
          </w:tcPr>
          <w:p w:rsidR="00C81F1F" w:rsidRPr="00983C4B" w:rsidRDefault="00C81F1F" w:rsidP="00F47548">
            <w:pPr>
              <w:ind w:firstLine="36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983C4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Место террористического акта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1F1F" w:rsidRPr="00983C4B" w:rsidRDefault="00C81F1F" w:rsidP="00F47548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983C4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Дата</w:t>
            </w:r>
          </w:p>
        </w:tc>
      </w:tr>
      <w:tr w:rsidR="00C81F1F" w:rsidRPr="00983C4B" w:rsidTr="00F47548">
        <w:trPr>
          <w:trHeight w:hRule="exact" w:val="334"/>
          <w:jc w:val="center"/>
        </w:trPr>
        <w:tc>
          <w:tcPr>
            <w:tcW w:w="6376" w:type="dxa"/>
            <w:tcBorders>
              <w:top w:val="single" w:sz="4" w:space="0" w:color="auto"/>
              <w:left w:val="single" w:sz="4" w:space="0" w:color="auto"/>
            </w:tcBorders>
          </w:tcPr>
          <w:p w:rsidR="00C81F1F" w:rsidRPr="00983C4B" w:rsidRDefault="00C81F1F" w:rsidP="00F47548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983C4B">
              <w:rPr>
                <w:rFonts w:ascii="Times New Roman" w:hAnsi="Times New Roman" w:cs="Times New Roman"/>
                <w:sz w:val="26"/>
                <w:szCs w:val="26"/>
              </w:rPr>
              <w:t>1. Буйнакск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1F1F" w:rsidRPr="00983C4B" w:rsidRDefault="00C81F1F" w:rsidP="00F47548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983C4B"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  <w:t xml:space="preserve">A. </w:t>
            </w:r>
            <w:r w:rsidRPr="00983C4B">
              <w:rPr>
                <w:rFonts w:ascii="Times New Roman" w:hAnsi="Times New Roman" w:cs="Times New Roman"/>
                <w:sz w:val="26"/>
                <w:szCs w:val="26"/>
              </w:rPr>
              <w:t>1 -3 сентября 2004 года</w:t>
            </w:r>
          </w:p>
        </w:tc>
      </w:tr>
      <w:tr w:rsidR="00C81F1F" w:rsidRPr="00983C4B" w:rsidTr="00F47548">
        <w:trPr>
          <w:trHeight w:hRule="exact" w:val="424"/>
          <w:jc w:val="center"/>
        </w:trPr>
        <w:tc>
          <w:tcPr>
            <w:tcW w:w="6376" w:type="dxa"/>
            <w:tcBorders>
              <w:top w:val="single" w:sz="4" w:space="0" w:color="auto"/>
              <w:left w:val="single" w:sz="4" w:space="0" w:color="auto"/>
            </w:tcBorders>
          </w:tcPr>
          <w:p w:rsidR="00C81F1F" w:rsidRPr="00983C4B" w:rsidRDefault="00C81F1F" w:rsidP="00F47548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983C4B">
              <w:rPr>
                <w:rFonts w:ascii="Times New Roman" w:hAnsi="Times New Roman" w:cs="Times New Roman"/>
                <w:sz w:val="26"/>
                <w:szCs w:val="26"/>
              </w:rPr>
              <w:t>2. Москва, улица Гурьянова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1F1F" w:rsidRPr="00983C4B" w:rsidRDefault="00C81F1F" w:rsidP="00F47548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983C4B">
              <w:rPr>
                <w:rFonts w:ascii="Times New Roman" w:hAnsi="Times New Roman" w:cs="Times New Roman"/>
                <w:sz w:val="26"/>
                <w:szCs w:val="26"/>
              </w:rPr>
              <w:t>Б. 16 сентября 1999 года</w:t>
            </w:r>
          </w:p>
        </w:tc>
      </w:tr>
      <w:tr w:rsidR="00C81F1F" w:rsidRPr="00983C4B" w:rsidTr="00F47548">
        <w:trPr>
          <w:trHeight w:hRule="exact" w:val="550"/>
          <w:jc w:val="center"/>
        </w:trPr>
        <w:tc>
          <w:tcPr>
            <w:tcW w:w="6376" w:type="dxa"/>
            <w:tcBorders>
              <w:top w:val="single" w:sz="4" w:space="0" w:color="auto"/>
              <w:left w:val="single" w:sz="4" w:space="0" w:color="auto"/>
            </w:tcBorders>
          </w:tcPr>
          <w:p w:rsidR="00C81F1F" w:rsidRPr="00983C4B" w:rsidRDefault="00C81F1F" w:rsidP="00F47548">
            <w:pPr>
              <w:tabs>
                <w:tab w:val="left" w:pos="1946"/>
                <w:tab w:val="left" w:pos="3746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З. Минск, станция </w:t>
            </w:r>
            <w:r w:rsidRPr="00983C4B">
              <w:rPr>
                <w:rFonts w:ascii="Times New Roman" w:hAnsi="Times New Roman" w:cs="Times New Roman"/>
                <w:sz w:val="26"/>
                <w:szCs w:val="26"/>
              </w:rPr>
              <w:t>метро «Октябрьская»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1F1F" w:rsidRPr="00983C4B" w:rsidRDefault="00C81F1F" w:rsidP="00F47548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983C4B">
              <w:rPr>
                <w:rFonts w:ascii="Times New Roman" w:hAnsi="Times New Roman" w:cs="Times New Roman"/>
                <w:sz w:val="26"/>
                <w:szCs w:val="26"/>
              </w:rPr>
              <w:t>В. 11 апреля 2011</w:t>
            </w:r>
          </w:p>
        </w:tc>
      </w:tr>
      <w:tr w:rsidR="00C81F1F" w:rsidRPr="00983C4B" w:rsidTr="00F47548">
        <w:trPr>
          <w:trHeight w:hRule="exact" w:val="451"/>
          <w:jc w:val="center"/>
        </w:trPr>
        <w:tc>
          <w:tcPr>
            <w:tcW w:w="6376" w:type="dxa"/>
            <w:tcBorders>
              <w:top w:val="single" w:sz="4" w:space="0" w:color="auto"/>
              <w:left w:val="single" w:sz="4" w:space="0" w:color="auto"/>
            </w:tcBorders>
          </w:tcPr>
          <w:p w:rsidR="00C81F1F" w:rsidRPr="00983C4B" w:rsidRDefault="00C81F1F" w:rsidP="00F47548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983C4B">
              <w:rPr>
                <w:rFonts w:ascii="Times New Roman" w:hAnsi="Times New Roman" w:cs="Times New Roman"/>
                <w:sz w:val="26"/>
                <w:szCs w:val="26"/>
              </w:rPr>
              <w:t>4. Волгодонск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1F1F" w:rsidRPr="00983C4B" w:rsidRDefault="00C81F1F" w:rsidP="00F47548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983C4B">
              <w:rPr>
                <w:rFonts w:ascii="Times New Roman" w:hAnsi="Times New Roman" w:cs="Times New Roman"/>
                <w:sz w:val="26"/>
                <w:szCs w:val="26"/>
              </w:rPr>
              <w:t>Г. 8 сентября 1999 года</w:t>
            </w:r>
          </w:p>
        </w:tc>
      </w:tr>
      <w:tr w:rsidR="00C81F1F" w:rsidRPr="00983C4B" w:rsidTr="00F47548">
        <w:trPr>
          <w:trHeight w:hRule="exact" w:val="374"/>
          <w:jc w:val="center"/>
        </w:trPr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F1F" w:rsidRPr="00983C4B" w:rsidRDefault="00C81F1F" w:rsidP="00F47548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983C4B">
              <w:rPr>
                <w:rFonts w:ascii="Times New Roman" w:hAnsi="Times New Roman" w:cs="Times New Roman"/>
                <w:sz w:val="26"/>
                <w:szCs w:val="26"/>
              </w:rPr>
              <w:t>5. Беслан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1F" w:rsidRPr="00983C4B" w:rsidRDefault="00C81F1F" w:rsidP="00F47548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983C4B">
              <w:rPr>
                <w:rFonts w:ascii="Times New Roman" w:hAnsi="Times New Roman" w:cs="Times New Roman"/>
                <w:sz w:val="26"/>
                <w:szCs w:val="26"/>
              </w:rPr>
              <w:t>Д. 4 сентября 1999 года</w:t>
            </w:r>
          </w:p>
        </w:tc>
      </w:tr>
    </w:tbl>
    <w:p w:rsidR="00C81F1F" w:rsidRPr="00983C4B" w:rsidRDefault="00C81F1F" w:rsidP="00D93120">
      <w:pPr>
        <w:spacing w:after="459" w:line="1" w:lineRule="exact"/>
        <w:jc w:val="both"/>
        <w:rPr>
          <w:sz w:val="26"/>
          <w:szCs w:val="26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A0"/>
      </w:tblPr>
      <w:tblGrid>
        <w:gridCol w:w="1882"/>
        <w:gridCol w:w="1877"/>
        <w:gridCol w:w="1882"/>
        <w:gridCol w:w="1872"/>
        <w:gridCol w:w="1848"/>
      </w:tblGrid>
      <w:tr w:rsidR="00C81F1F" w:rsidRPr="00983C4B" w:rsidTr="00A4203C">
        <w:trPr>
          <w:trHeight w:hRule="exact" w:val="514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</w:tcPr>
          <w:p w:rsidR="00C81F1F" w:rsidRPr="00983C4B" w:rsidRDefault="00C81F1F" w:rsidP="00D93120">
            <w:pPr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983C4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</w:tcPr>
          <w:p w:rsidR="00C81F1F" w:rsidRPr="00983C4B" w:rsidRDefault="00C81F1F" w:rsidP="00D93120">
            <w:pPr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983C4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</w:tcPr>
          <w:p w:rsidR="00C81F1F" w:rsidRPr="00983C4B" w:rsidRDefault="00C81F1F" w:rsidP="00D93120">
            <w:pPr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983C4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</w:tcPr>
          <w:p w:rsidR="00C81F1F" w:rsidRPr="00983C4B" w:rsidRDefault="00C81F1F" w:rsidP="00D93120">
            <w:pPr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983C4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1F1F" w:rsidRPr="00983C4B" w:rsidRDefault="00C81F1F" w:rsidP="00D93120">
            <w:pPr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983C4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</w:t>
            </w:r>
          </w:p>
        </w:tc>
      </w:tr>
      <w:tr w:rsidR="00C81F1F" w:rsidRPr="00983C4B" w:rsidTr="00A4203C">
        <w:trPr>
          <w:trHeight w:hRule="exact" w:val="523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F1F" w:rsidRPr="00983C4B" w:rsidRDefault="00C81F1F" w:rsidP="00D9312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F1F" w:rsidRPr="00983C4B" w:rsidRDefault="00C81F1F" w:rsidP="00D9312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F1F" w:rsidRPr="00983C4B" w:rsidRDefault="00C81F1F" w:rsidP="00D9312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F1F" w:rsidRPr="00983C4B" w:rsidRDefault="00C81F1F" w:rsidP="00D9312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1F" w:rsidRPr="00983C4B" w:rsidRDefault="00C81F1F" w:rsidP="00D93120">
            <w:pPr>
              <w:jc w:val="both"/>
              <w:rPr>
                <w:sz w:val="26"/>
                <w:szCs w:val="26"/>
              </w:rPr>
            </w:pPr>
          </w:p>
        </w:tc>
      </w:tr>
    </w:tbl>
    <w:p w:rsidR="00C81F1F" w:rsidRPr="00983C4B" w:rsidRDefault="00C81F1F" w:rsidP="009C404C">
      <w:pPr>
        <w:jc w:val="center"/>
        <w:rPr>
          <w:rFonts w:ascii="Times New Roman" w:hAnsi="Times New Roman" w:cs="Times New Roman"/>
          <w:i/>
          <w:iCs/>
          <w:color w:val="auto"/>
          <w:sz w:val="26"/>
          <w:szCs w:val="26"/>
        </w:rPr>
      </w:pPr>
      <w:r w:rsidRPr="00983C4B">
        <w:rPr>
          <w:rFonts w:ascii="Times New Roman" w:hAnsi="Times New Roman" w:cs="Times New Roman"/>
          <w:i/>
          <w:iCs/>
          <w:sz w:val="26"/>
          <w:szCs w:val="26"/>
        </w:rPr>
        <w:t xml:space="preserve">Оценочные баллы: максимальные- </w:t>
      </w:r>
      <w:r w:rsidRPr="00983C4B">
        <w:rPr>
          <w:rFonts w:ascii="Times New Roman" w:hAnsi="Times New Roman" w:cs="Times New Roman"/>
          <w:b/>
          <w:i/>
          <w:iCs/>
          <w:sz w:val="26"/>
          <w:szCs w:val="26"/>
        </w:rPr>
        <w:t>10</w:t>
      </w:r>
      <w:r w:rsidRPr="00983C4B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Pr="00983C4B">
        <w:rPr>
          <w:rFonts w:ascii="Times New Roman" w:hAnsi="Times New Roman" w:cs="Times New Roman"/>
          <w:b/>
          <w:bCs/>
          <w:i/>
          <w:iCs/>
          <w:sz w:val="26"/>
          <w:szCs w:val="26"/>
        </w:rPr>
        <w:t>баллов</w:t>
      </w:r>
      <w:r w:rsidRPr="00983C4B">
        <w:rPr>
          <w:rFonts w:ascii="Times New Roman" w:hAnsi="Times New Roman" w:cs="Times New Roman"/>
          <w:i/>
          <w:iCs/>
          <w:sz w:val="26"/>
          <w:szCs w:val="26"/>
        </w:rPr>
        <w:t>; фактические - ___</w:t>
      </w:r>
      <w:r w:rsidRPr="00983C4B">
        <w:rPr>
          <w:rFonts w:ascii="Times New Roman" w:hAnsi="Times New Roman" w:cs="Times New Roman"/>
          <w:b/>
          <w:bCs/>
          <w:i/>
          <w:iCs/>
          <w:sz w:val="26"/>
          <w:szCs w:val="26"/>
        </w:rPr>
        <w:t>баллов</w:t>
      </w:r>
      <w:r w:rsidRPr="00983C4B">
        <w:rPr>
          <w:rFonts w:ascii="Times New Roman" w:hAnsi="Times New Roman" w:cs="Times New Roman"/>
          <w:i/>
          <w:iCs/>
          <w:sz w:val="26"/>
          <w:szCs w:val="26"/>
        </w:rPr>
        <w:t>.</w:t>
      </w:r>
    </w:p>
    <w:p w:rsidR="00C81F1F" w:rsidRPr="00983C4B" w:rsidRDefault="00C81F1F" w:rsidP="009C404C">
      <w:pPr>
        <w:pStyle w:val="24"/>
        <w:keepNext/>
        <w:keepLines/>
        <w:spacing w:line="240" w:lineRule="auto"/>
        <w:ind w:left="709" w:firstLine="820"/>
        <w:jc w:val="both"/>
        <w:rPr>
          <w:sz w:val="26"/>
          <w:szCs w:val="26"/>
        </w:rPr>
      </w:pPr>
      <w:r w:rsidRPr="00983C4B">
        <w:rPr>
          <w:sz w:val="26"/>
          <w:szCs w:val="26"/>
        </w:rPr>
        <w:t>Задание 7. Впишите в левую часть таблицы наименования режимов функционирования РСЧС.</w:t>
      </w:r>
      <w:bookmarkEnd w:id="2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4790"/>
        <w:gridCol w:w="5182"/>
      </w:tblGrid>
      <w:tr w:rsidR="00C81F1F" w:rsidRPr="00983C4B" w:rsidTr="0066155C">
        <w:trPr>
          <w:trHeight w:hRule="exact" w:val="658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</w:tcPr>
          <w:p w:rsidR="00C81F1F" w:rsidRPr="00983C4B" w:rsidRDefault="00C81F1F" w:rsidP="00D93120">
            <w:pPr>
              <w:pStyle w:val="a1"/>
              <w:spacing w:line="240" w:lineRule="auto"/>
              <w:jc w:val="both"/>
              <w:rPr>
                <w:sz w:val="26"/>
                <w:szCs w:val="26"/>
              </w:rPr>
            </w:pPr>
            <w:r w:rsidRPr="00983C4B">
              <w:rPr>
                <w:b/>
                <w:bCs/>
                <w:sz w:val="26"/>
                <w:szCs w:val="26"/>
              </w:rPr>
              <w:t>Наименование режима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81F1F" w:rsidRPr="00983C4B" w:rsidRDefault="00C81F1F" w:rsidP="00D93120">
            <w:pPr>
              <w:pStyle w:val="a1"/>
              <w:spacing w:line="240" w:lineRule="auto"/>
              <w:jc w:val="both"/>
              <w:rPr>
                <w:sz w:val="26"/>
                <w:szCs w:val="26"/>
              </w:rPr>
            </w:pPr>
            <w:r w:rsidRPr="00983C4B">
              <w:rPr>
                <w:b/>
                <w:bCs/>
                <w:sz w:val="26"/>
                <w:szCs w:val="26"/>
              </w:rPr>
              <w:t>Условия функционирования или введения</w:t>
            </w:r>
          </w:p>
        </w:tc>
      </w:tr>
      <w:tr w:rsidR="00C81F1F" w:rsidRPr="00983C4B" w:rsidTr="0066155C">
        <w:trPr>
          <w:trHeight w:hRule="exact" w:val="1809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</w:tcPr>
          <w:p w:rsidR="00C81F1F" w:rsidRPr="00983C4B" w:rsidRDefault="00C81F1F" w:rsidP="00D9312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81F1F" w:rsidRPr="00983C4B" w:rsidRDefault="00C81F1F" w:rsidP="0066155C">
            <w:pPr>
              <w:pStyle w:val="a1"/>
              <w:spacing w:line="240" w:lineRule="auto"/>
              <w:rPr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При обычной производственно - промышленной, радиационной, химической, биологической (бактериологической), сейсмологической и гидрометеорологической обстановке, при отсутствии эпидемий, эпизоотии, эпифитотий.</w:t>
            </w:r>
          </w:p>
        </w:tc>
      </w:tr>
      <w:tr w:rsidR="00C81F1F" w:rsidRPr="00983C4B" w:rsidTr="0066155C">
        <w:trPr>
          <w:trHeight w:hRule="exact" w:val="974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</w:tcPr>
          <w:p w:rsidR="00C81F1F" w:rsidRPr="00983C4B" w:rsidRDefault="00C81F1F" w:rsidP="00D9312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81F1F" w:rsidRPr="00983C4B" w:rsidRDefault="00C81F1F" w:rsidP="0066155C">
            <w:pPr>
              <w:pStyle w:val="a1"/>
              <w:spacing w:line="240" w:lineRule="auto"/>
              <w:rPr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При ухудшении указанной обстановки, получении прогноза о возможности возникновения ЧС.</w:t>
            </w:r>
          </w:p>
        </w:tc>
      </w:tr>
      <w:tr w:rsidR="00C81F1F" w:rsidRPr="00983C4B" w:rsidTr="0066155C">
        <w:trPr>
          <w:trHeight w:hRule="exact" w:val="662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F1F" w:rsidRPr="00983C4B" w:rsidRDefault="00C81F1F" w:rsidP="00D9312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1F1F" w:rsidRPr="00983C4B" w:rsidRDefault="00C81F1F" w:rsidP="0066155C">
            <w:pPr>
              <w:pStyle w:val="a1"/>
              <w:spacing w:line="240" w:lineRule="auto"/>
              <w:rPr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При возникновении и во время ликвидации ЧС.</w:t>
            </w:r>
          </w:p>
        </w:tc>
      </w:tr>
    </w:tbl>
    <w:p w:rsidR="00C81F1F" w:rsidRPr="00983C4B" w:rsidRDefault="00C81F1F" w:rsidP="009C404C">
      <w:pPr>
        <w:pStyle w:val="1"/>
        <w:spacing w:after="320" w:line="240" w:lineRule="auto"/>
        <w:jc w:val="center"/>
        <w:rPr>
          <w:sz w:val="26"/>
          <w:szCs w:val="26"/>
        </w:rPr>
      </w:pPr>
      <w:r w:rsidRPr="00983C4B">
        <w:rPr>
          <w:i/>
          <w:iCs/>
          <w:sz w:val="26"/>
          <w:szCs w:val="26"/>
        </w:rPr>
        <w:t xml:space="preserve">Оценочные баллы: максимальные- </w:t>
      </w:r>
      <w:r w:rsidRPr="00983C4B">
        <w:rPr>
          <w:b/>
          <w:i/>
          <w:iCs/>
          <w:sz w:val="26"/>
          <w:szCs w:val="26"/>
        </w:rPr>
        <w:t>15</w:t>
      </w:r>
      <w:r w:rsidRPr="00983C4B">
        <w:rPr>
          <w:i/>
          <w:iCs/>
          <w:sz w:val="26"/>
          <w:szCs w:val="26"/>
        </w:rPr>
        <w:t xml:space="preserve"> </w:t>
      </w:r>
      <w:r w:rsidRPr="00983C4B">
        <w:rPr>
          <w:b/>
          <w:bCs/>
          <w:i/>
          <w:iCs/>
          <w:sz w:val="26"/>
          <w:szCs w:val="26"/>
        </w:rPr>
        <w:t>баллов</w:t>
      </w:r>
      <w:r w:rsidRPr="00983C4B">
        <w:rPr>
          <w:i/>
          <w:iCs/>
          <w:sz w:val="26"/>
          <w:szCs w:val="26"/>
        </w:rPr>
        <w:t>; фактические - ___</w:t>
      </w:r>
      <w:r w:rsidRPr="00983C4B">
        <w:rPr>
          <w:b/>
          <w:bCs/>
          <w:i/>
          <w:iCs/>
          <w:sz w:val="26"/>
          <w:szCs w:val="26"/>
        </w:rPr>
        <w:t>баллов</w:t>
      </w:r>
      <w:r w:rsidRPr="00983C4B">
        <w:rPr>
          <w:i/>
          <w:iCs/>
          <w:sz w:val="26"/>
          <w:szCs w:val="26"/>
        </w:rPr>
        <w:t>.</w:t>
      </w:r>
    </w:p>
    <w:p w:rsidR="00C81F1F" w:rsidRDefault="00C81F1F" w:rsidP="0066155C">
      <w:pPr>
        <w:keepNext/>
        <w:keepLines/>
        <w:jc w:val="center"/>
        <w:outlineLvl w:val="0"/>
        <w:rPr>
          <w:b/>
          <w:bCs/>
          <w:sz w:val="26"/>
          <w:szCs w:val="26"/>
        </w:rPr>
      </w:pPr>
    </w:p>
    <w:p w:rsidR="00C81F1F" w:rsidRDefault="00C81F1F" w:rsidP="0066155C">
      <w:pPr>
        <w:keepNext/>
        <w:keepLines/>
        <w:jc w:val="center"/>
        <w:outlineLvl w:val="0"/>
        <w:rPr>
          <w:b/>
          <w:bCs/>
          <w:sz w:val="26"/>
          <w:szCs w:val="26"/>
        </w:rPr>
      </w:pPr>
    </w:p>
    <w:p w:rsidR="00C81F1F" w:rsidRDefault="00C81F1F" w:rsidP="0066155C">
      <w:pPr>
        <w:keepNext/>
        <w:keepLines/>
        <w:jc w:val="center"/>
        <w:outlineLvl w:val="0"/>
        <w:rPr>
          <w:b/>
          <w:bCs/>
          <w:sz w:val="26"/>
          <w:szCs w:val="26"/>
        </w:rPr>
      </w:pPr>
    </w:p>
    <w:p w:rsidR="00C81F1F" w:rsidRDefault="00C81F1F" w:rsidP="0066155C">
      <w:pPr>
        <w:keepNext/>
        <w:keepLines/>
        <w:jc w:val="center"/>
        <w:outlineLvl w:val="0"/>
        <w:rPr>
          <w:b/>
          <w:bCs/>
          <w:sz w:val="26"/>
          <w:szCs w:val="26"/>
        </w:rPr>
      </w:pPr>
    </w:p>
    <w:p w:rsidR="00C81F1F" w:rsidRDefault="00C81F1F" w:rsidP="0066155C">
      <w:pPr>
        <w:keepNext/>
        <w:keepLines/>
        <w:jc w:val="center"/>
        <w:outlineLvl w:val="0"/>
        <w:rPr>
          <w:b/>
          <w:bCs/>
          <w:sz w:val="26"/>
          <w:szCs w:val="26"/>
        </w:rPr>
      </w:pPr>
    </w:p>
    <w:p w:rsidR="00C81F1F" w:rsidRDefault="00C81F1F" w:rsidP="0066155C">
      <w:pPr>
        <w:keepNext/>
        <w:keepLines/>
        <w:jc w:val="center"/>
        <w:outlineLvl w:val="0"/>
        <w:rPr>
          <w:b/>
          <w:bCs/>
          <w:sz w:val="26"/>
          <w:szCs w:val="26"/>
        </w:rPr>
      </w:pPr>
    </w:p>
    <w:p w:rsidR="00C81F1F" w:rsidRDefault="00C81F1F" w:rsidP="0066155C">
      <w:pPr>
        <w:keepNext/>
        <w:keepLines/>
        <w:jc w:val="center"/>
        <w:outlineLvl w:val="0"/>
        <w:rPr>
          <w:b/>
          <w:bCs/>
          <w:sz w:val="26"/>
          <w:szCs w:val="26"/>
        </w:rPr>
      </w:pPr>
    </w:p>
    <w:p w:rsidR="00C81F1F" w:rsidRDefault="00C81F1F" w:rsidP="0066155C">
      <w:pPr>
        <w:keepNext/>
        <w:keepLines/>
        <w:jc w:val="center"/>
        <w:outlineLvl w:val="0"/>
        <w:rPr>
          <w:b/>
          <w:bCs/>
          <w:sz w:val="26"/>
          <w:szCs w:val="26"/>
        </w:rPr>
      </w:pPr>
    </w:p>
    <w:p w:rsidR="00C81F1F" w:rsidRDefault="00C81F1F" w:rsidP="0066155C">
      <w:pPr>
        <w:keepNext/>
        <w:keepLines/>
        <w:jc w:val="center"/>
        <w:outlineLvl w:val="0"/>
        <w:rPr>
          <w:b/>
          <w:bCs/>
          <w:sz w:val="26"/>
          <w:szCs w:val="26"/>
        </w:rPr>
      </w:pPr>
    </w:p>
    <w:p w:rsidR="00C81F1F" w:rsidRDefault="00C81F1F" w:rsidP="0066155C">
      <w:pPr>
        <w:keepNext/>
        <w:keepLines/>
        <w:jc w:val="center"/>
        <w:outlineLvl w:val="0"/>
        <w:rPr>
          <w:b/>
          <w:bCs/>
          <w:sz w:val="26"/>
          <w:szCs w:val="26"/>
        </w:rPr>
      </w:pPr>
    </w:p>
    <w:p w:rsidR="00C81F1F" w:rsidRDefault="00C81F1F" w:rsidP="0066155C">
      <w:pPr>
        <w:keepNext/>
        <w:keepLines/>
        <w:jc w:val="center"/>
        <w:outlineLvl w:val="0"/>
        <w:rPr>
          <w:b/>
          <w:bCs/>
          <w:sz w:val="26"/>
          <w:szCs w:val="26"/>
        </w:rPr>
      </w:pPr>
    </w:p>
    <w:p w:rsidR="00C81F1F" w:rsidRDefault="00C81F1F" w:rsidP="0066155C">
      <w:pPr>
        <w:keepNext/>
        <w:keepLines/>
        <w:jc w:val="center"/>
        <w:outlineLvl w:val="0"/>
        <w:rPr>
          <w:b/>
          <w:bCs/>
          <w:sz w:val="26"/>
          <w:szCs w:val="26"/>
        </w:rPr>
      </w:pPr>
    </w:p>
    <w:p w:rsidR="00C81F1F" w:rsidRDefault="00C81F1F" w:rsidP="0066155C">
      <w:pPr>
        <w:keepNext/>
        <w:keepLines/>
        <w:jc w:val="center"/>
        <w:outlineLvl w:val="0"/>
        <w:rPr>
          <w:b/>
          <w:bCs/>
          <w:sz w:val="26"/>
          <w:szCs w:val="26"/>
        </w:rPr>
      </w:pPr>
    </w:p>
    <w:p w:rsidR="00C81F1F" w:rsidRDefault="00C81F1F" w:rsidP="0066155C">
      <w:pPr>
        <w:keepNext/>
        <w:keepLines/>
        <w:jc w:val="center"/>
        <w:outlineLvl w:val="0"/>
        <w:rPr>
          <w:b/>
          <w:bCs/>
          <w:sz w:val="26"/>
          <w:szCs w:val="26"/>
        </w:rPr>
        <w:sectPr w:rsidR="00C81F1F" w:rsidSect="00983C4B">
          <w:headerReference w:type="even" r:id="rId7"/>
          <w:headerReference w:type="default" r:id="rId8"/>
          <w:footerReference w:type="even" r:id="rId9"/>
          <w:footerReference w:type="default" r:id="rId10"/>
          <w:type w:val="continuous"/>
          <w:pgSz w:w="11900" w:h="16840"/>
          <w:pgMar w:top="227" w:right="567" w:bottom="851" w:left="851" w:header="0" w:footer="6" w:gutter="0"/>
          <w:cols w:space="720"/>
          <w:noEndnote/>
          <w:docGrid w:linePitch="360"/>
        </w:sectPr>
      </w:pPr>
    </w:p>
    <w:p w:rsidR="00C81F1F" w:rsidRDefault="00C81F1F" w:rsidP="0066155C">
      <w:pPr>
        <w:keepNext/>
        <w:keepLines/>
        <w:jc w:val="center"/>
        <w:outlineLvl w:val="0"/>
        <w:rPr>
          <w:rFonts w:ascii="Times New Roman" w:hAnsi="Times New Roman" w:cs="Times New Roman"/>
          <w:b/>
          <w:bCs/>
          <w:color w:val="auto"/>
          <w:sz w:val="26"/>
          <w:szCs w:val="26"/>
        </w:rPr>
      </w:pPr>
      <w:r w:rsidRPr="0066155C">
        <w:rPr>
          <w:rFonts w:ascii="Times New Roman" w:hAnsi="Times New Roman" w:cs="Times New Roman"/>
          <w:b/>
          <w:bCs/>
          <w:color w:val="auto"/>
          <w:sz w:val="26"/>
          <w:szCs w:val="26"/>
        </w:rPr>
        <w:t xml:space="preserve">ТЕСТОВЫЕ ЗАДАНИЯ </w:t>
      </w:r>
    </w:p>
    <w:p w:rsidR="00C81F1F" w:rsidRPr="002A7D14" w:rsidRDefault="00C81F1F" w:rsidP="002A7D14">
      <w:pPr>
        <w:keepNext/>
        <w:keepLines/>
        <w:jc w:val="center"/>
        <w:outlineLvl w:val="0"/>
        <w:rPr>
          <w:rFonts w:ascii="Times New Roman" w:hAnsi="Times New Roman" w:cs="Times New Roman"/>
          <w:bCs/>
          <w:color w:val="auto"/>
          <w:sz w:val="26"/>
          <w:szCs w:val="26"/>
        </w:rPr>
      </w:pPr>
      <w:r w:rsidRPr="002A7D14">
        <w:rPr>
          <w:rFonts w:ascii="Times New Roman" w:hAnsi="Times New Roman" w:cs="Times New Roman"/>
          <w:bCs/>
          <w:color w:val="auto"/>
          <w:sz w:val="26"/>
          <w:szCs w:val="26"/>
        </w:rPr>
        <w:t>Определите один правильный ответ в каждом задании.</w:t>
      </w:r>
    </w:p>
    <w:tbl>
      <w:tblPr>
        <w:tblW w:w="10214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08"/>
        <w:gridCol w:w="6529"/>
        <w:gridCol w:w="1267"/>
        <w:gridCol w:w="1810"/>
      </w:tblGrid>
      <w:tr w:rsidR="00C81F1F" w:rsidRPr="00983C4B" w:rsidTr="007603B4">
        <w:tc>
          <w:tcPr>
            <w:tcW w:w="608" w:type="dxa"/>
          </w:tcPr>
          <w:p w:rsidR="00C81F1F" w:rsidRPr="007603B4" w:rsidRDefault="00C81F1F" w:rsidP="009C404C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7603B4"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  <w:t>№</w:t>
            </w:r>
          </w:p>
        </w:tc>
        <w:tc>
          <w:tcPr>
            <w:tcW w:w="6529" w:type="dxa"/>
          </w:tcPr>
          <w:p w:rsidR="00C81F1F" w:rsidRPr="007603B4" w:rsidRDefault="00C81F1F" w:rsidP="009C404C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7603B4"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  <w:t>Тестовые задания</w:t>
            </w:r>
          </w:p>
        </w:tc>
        <w:tc>
          <w:tcPr>
            <w:tcW w:w="1267" w:type="dxa"/>
          </w:tcPr>
          <w:p w:rsidR="00C81F1F" w:rsidRPr="007603B4" w:rsidRDefault="00C81F1F" w:rsidP="009C404C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7603B4"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  <w:t>Ответ</w:t>
            </w:r>
          </w:p>
        </w:tc>
        <w:tc>
          <w:tcPr>
            <w:tcW w:w="1810" w:type="dxa"/>
          </w:tcPr>
          <w:p w:rsidR="00C81F1F" w:rsidRPr="007603B4" w:rsidRDefault="00C81F1F" w:rsidP="009C404C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7603B4"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  <w:t>Количество набранных баллов (заполняется жюри)</w:t>
            </w:r>
          </w:p>
        </w:tc>
      </w:tr>
      <w:tr w:rsidR="00C81F1F" w:rsidRPr="00983C4B" w:rsidTr="007603B4">
        <w:trPr>
          <w:trHeight w:val="2705"/>
        </w:trPr>
        <w:tc>
          <w:tcPr>
            <w:tcW w:w="608" w:type="dxa"/>
          </w:tcPr>
          <w:p w:rsidR="00C81F1F" w:rsidRPr="00983C4B" w:rsidRDefault="00C81F1F" w:rsidP="009C404C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983C4B"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6529" w:type="dxa"/>
            <w:vAlign w:val="bottom"/>
          </w:tcPr>
          <w:p w:rsidR="00C81F1F" w:rsidRPr="00983C4B" w:rsidRDefault="00C81F1F" w:rsidP="009E1D16">
            <w:pPr>
              <w:pStyle w:val="24"/>
              <w:keepNext/>
              <w:keepLines/>
              <w:tabs>
                <w:tab w:val="left" w:pos="760"/>
              </w:tabs>
              <w:spacing w:line="240" w:lineRule="auto"/>
              <w:ind w:firstLine="0"/>
              <w:rPr>
                <w:sz w:val="26"/>
                <w:szCs w:val="26"/>
              </w:rPr>
            </w:pPr>
            <w:bookmarkStart w:id="3" w:name="bookmark6"/>
            <w:r w:rsidRPr="00983C4B">
              <w:rPr>
                <w:sz w:val="26"/>
                <w:szCs w:val="26"/>
              </w:rPr>
              <w:t>Одним из безопасных мест, где можно укрыться от цунами, являются:</w:t>
            </w:r>
            <w:bookmarkEnd w:id="3"/>
          </w:p>
          <w:p w:rsidR="00C81F1F" w:rsidRPr="00983C4B" w:rsidRDefault="00C81F1F" w:rsidP="00E66181">
            <w:pPr>
              <w:pStyle w:val="1"/>
              <w:numPr>
                <w:ilvl w:val="0"/>
                <w:numId w:val="1"/>
              </w:numPr>
              <w:tabs>
                <w:tab w:val="left" w:pos="397"/>
              </w:tabs>
              <w:spacing w:line="240" w:lineRule="auto"/>
              <w:rPr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расщелины скал и гор на побережье;</w:t>
            </w:r>
          </w:p>
          <w:p w:rsidR="00C81F1F" w:rsidRPr="00983C4B" w:rsidRDefault="00C81F1F" w:rsidP="00E66181">
            <w:pPr>
              <w:pStyle w:val="1"/>
              <w:numPr>
                <w:ilvl w:val="0"/>
                <w:numId w:val="1"/>
              </w:numPr>
              <w:tabs>
                <w:tab w:val="left" w:pos="414"/>
              </w:tabs>
              <w:spacing w:line="240" w:lineRule="auto"/>
              <w:rPr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пространства, где есть сооружения для укрытия;</w:t>
            </w:r>
          </w:p>
          <w:p w:rsidR="00C81F1F" w:rsidRPr="00983C4B" w:rsidRDefault="00C81F1F" w:rsidP="00E66181">
            <w:pPr>
              <w:pStyle w:val="1"/>
              <w:numPr>
                <w:ilvl w:val="0"/>
                <w:numId w:val="1"/>
              </w:numPr>
              <w:tabs>
                <w:tab w:val="left" w:pos="409"/>
              </w:tabs>
              <w:spacing w:line="240" w:lineRule="auto"/>
              <w:rPr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помещения с закрытыми окнами и дверями со стороны движения цунами;</w:t>
            </w:r>
          </w:p>
          <w:p w:rsidR="00C81F1F" w:rsidRPr="00983C4B" w:rsidRDefault="00C81F1F" w:rsidP="00E66181">
            <w:pPr>
              <w:pStyle w:val="1"/>
              <w:numPr>
                <w:ilvl w:val="0"/>
                <w:numId w:val="1"/>
              </w:numPr>
              <w:tabs>
                <w:tab w:val="left" w:pos="392"/>
              </w:tabs>
              <w:spacing w:line="240" w:lineRule="auto"/>
              <w:rPr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дома вдали от побережья;</w:t>
            </w:r>
          </w:p>
          <w:p w:rsidR="00C81F1F" w:rsidRPr="00983C4B" w:rsidRDefault="00C81F1F" w:rsidP="00E66181">
            <w:pPr>
              <w:pStyle w:val="1"/>
              <w:numPr>
                <w:ilvl w:val="0"/>
                <w:numId w:val="1"/>
              </w:numPr>
              <w:tabs>
                <w:tab w:val="left" w:pos="421"/>
              </w:tabs>
              <w:spacing w:line="240" w:lineRule="auto"/>
              <w:rPr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устья рек, сужающиеся бухты, проливы;</w:t>
            </w:r>
          </w:p>
          <w:p w:rsidR="00C81F1F" w:rsidRPr="00983C4B" w:rsidRDefault="00C81F1F" w:rsidP="00E66181">
            <w:pPr>
              <w:pStyle w:val="1"/>
              <w:numPr>
                <w:ilvl w:val="0"/>
                <w:numId w:val="1"/>
              </w:numPr>
              <w:tabs>
                <w:tab w:val="left" w:pos="394"/>
              </w:tabs>
              <w:spacing w:line="240" w:lineRule="auto"/>
              <w:rPr>
                <w:b/>
                <w:bCs/>
                <w:color w:val="auto"/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столбы уличного освещения.</w:t>
            </w:r>
          </w:p>
        </w:tc>
        <w:tc>
          <w:tcPr>
            <w:tcW w:w="1267" w:type="dxa"/>
          </w:tcPr>
          <w:p w:rsidR="00C81F1F" w:rsidRPr="00983C4B" w:rsidRDefault="00C81F1F" w:rsidP="009C404C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</w:p>
        </w:tc>
        <w:tc>
          <w:tcPr>
            <w:tcW w:w="1810" w:type="dxa"/>
          </w:tcPr>
          <w:p w:rsidR="00C81F1F" w:rsidRPr="00983C4B" w:rsidRDefault="00C81F1F" w:rsidP="009C404C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</w:p>
        </w:tc>
      </w:tr>
      <w:tr w:rsidR="00C81F1F" w:rsidRPr="00983C4B" w:rsidTr="007603B4">
        <w:tc>
          <w:tcPr>
            <w:tcW w:w="608" w:type="dxa"/>
          </w:tcPr>
          <w:p w:rsidR="00C81F1F" w:rsidRPr="00983C4B" w:rsidRDefault="00C81F1F" w:rsidP="009C404C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983C4B"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6529" w:type="dxa"/>
          </w:tcPr>
          <w:p w:rsidR="00C81F1F" w:rsidRDefault="00C81F1F" w:rsidP="009E1D16">
            <w:pPr>
              <w:pStyle w:val="1"/>
              <w:tabs>
                <w:tab w:val="left" w:pos="1145"/>
              </w:tabs>
              <w:spacing w:line="240" w:lineRule="auto"/>
              <w:rPr>
                <w:b/>
                <w:bCs/>
                <w:sz w:val="26"/>
                <w:szCs w:val="26"/>
              </w:rPr>
            </w:pPr>
            <w:r w:rsidRPr="00983C4B">
              <w:rPr>
                <w:b/>
                <w:bCs/>
                <w:sz w:val="26"/>
                <w:szCs w:val="26"/>
              </w:rPr>
              <w:t>Используя систему жестов, какой сигнал надо подать спасательному вертолёту, если сами ранены и не можете самостоятельно двигаться?</w:t>
            </w:r>
          </w:p>
          <w:p w:rsidR="00C81F1F" w:rsidRPr="00983C4B" w:rsidRDefault="00C81F1F" w:rsidP="009E1D16">
            <w:pPr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utre 9" o:spid="_x0000_s1031" type="#_x0000_t75" style="position:absolute;margin-left:31.75pt;margin-top:.45pt;width:64.75pt;height:253.6pt;z-index:-251660288;visibility:visible" wrapcoords="-251 0 -251 21536 21600 21536 21600 0 -251 0">
                  <v:imagedata r:id="rId11" o:title=""/>
                  <w10:wrap type="through"/>
                </v:shape>
              </w:pict>
            </w:r>
            <w:r w:rsidRPr="00983C4B"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</w:rPr>
              <w:t>а)</w:t>
            </w:r>
          </w:p>
          <w:p w:rsidR="00C81F1F" w:rsidRPr="00983C4B" w:rsidRDefault="00C81F1F" w:rsidP="009E1D16">
            <w:pPr>
              <w:tabs>
                <w:tab w:val="left" w:pos="378"/>
              </w:tabs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</w:rPr>
            </w:pPr>
          </w:p>
          <w:p w:rsidR="00C81F1F" w:rsidRPr="00983C4B" w:rsidRDefault="00C81F1F" w:rsidP="009E1D16">
            <w:pPr>
              <w:tabs>
                <w:tab w:val="left" w:pos="378"/>
              </w:tabs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</w:rPr>
            </w:pPr>
          </w:p>
          <w:p w:rsidR="00C81F1F" w:rsidRPr="00983C4B" w:rsidRDefault="00C81F1F" w:rsidP="009E1D16">
            <w:pPr>
              <w:tabs>
                <w:tab w:val="left" w:pos="378"/>
              </w:tabs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</w:rPr>
            </w:pPr>
          </w:p>
          <w:p w:rsidR="00C81F1F" w:rsidRPr="00983C4B" w:rsidRDefault="00C81F1F" w:rsidP="009E1D16">
            <w:pPr>
              <w:tabs>
                <w:tab w:val="left" w:pos="378"/>
              </w:tabs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</w:rPr>
            </w:pPr>
          </w:p>
          <w:p w:rsidR="00C81F1F" w:rsidRPr="00983C4B" w:rsidRDefault="00C81F1F" w:rsidP="009E1D16">
            <w:pPr>
              <w:tabs>
                <w:tab w:val="left" w:pos="378"/>
              </w:tabs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</w:rPr>
            </w:pPr>
            <w:r w:rsidRPr="00983C4B"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</w:rPr>
              <w:t>б)</w:t>
            </w:r>
          </w:p>
          <w:p w:rsidR="00C81F1F" w:rsidRPr="00983C4B" w:rsidRDefault="00C81F1F" w:rsidP="009E1D16">
            <w:pPr>
              <w:tabs>
                <w:tab w:val="left" w:pos="378"/>
              </w:tabs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</w:rPr>
            </w:pPr>
          </w:p>
          <w:p w:rsidR="00C81F1F" w:rsidRPr="00983C4B" w:rsidRDefault="00C81F1F" w:rsidP="009E1D16">
            <w:pPr>
              <w:tabs>
                <w:tab w:val="left" w:pos="378"/>
              </w:tabs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</w:rPr>
            </w:pPr>
          </w:p>
          <w:p w:rsidR="00C81F1F" w:rsidRPr="00983C4B" w:rsidRDefault="00C81F1F" w:rsidP="009E1D16">
            <w:pPr>
              <w:tabs>
                <w:tab w:val="left" w:pos="378"/>
              </w:tabs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</w:rPr>
            </w:pPr>
            <w:r w:rsidRPr="00983C4B"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</w:rPr>
              <w:t>в)</w:t>
            </w:r>
          </w:p>
          <w:p w:rsidR="00C81F1F" w:rsidRPr="00983C4B" w:rsidRDefault="00C81F1F" w:rsidP="009E1D16">
            <w:pPr>
              <w:tabs>
                <w:tab w:val="left" w:pos="378"/>
              </w:tabs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</w:rPr>
            </w:pPr>
          </w:p>
          <w:p w:rsidR="00C81F1F" w:rsidRPr="00983C4B" w:rsidRDefault="00C81F1F" w:rsidP="009E1D16">
            <w:pPr>
              <w:tabs>
                <w:tab w:val="left" w:pos="378"/>
              </w:tabs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</w:rPr>
            </w:pPr>
          </w:p>
          <w:p w:rsidR="00C81F1F" w:rsidRPr="00983C4B" w:rsidRDefault="00C81F1F" w:rsidP="009E1D16">
            <w:pPr>
              <w:tabs>
                <w:tab w:val="left" w:pos="378"/>
              </w:tabs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</w:rPr>
            </w:pPr>
            <w:r w:rsidRPr="00983C4B"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</w:rPr>
              <w:t>г)</w:t>
            </w:r>
          </w:p>
          <w:p w:rsidR="00C81F1F" w:rsidRPr="00983C4B" w:rsidRDefault="00C81F1F" w:rsidP="009E1D16">
            <w:pPr>
              <w:tabs>
                <w:tab w:val="left" w:pos="378"/>
              </w:tabs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</w:rPr>
            </w:pPr>
          </w:p>
          <w:p w:rsidR="00C81F1F" w:rsidRPr="00983C4B" w:rsidRDefault="00C81F1F" w:rsidP="009E1D16">
            <w:pPr>
              <w:tabs>
                <w:tab w:val="left" w:pos="378"/>
              </w:tabs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</w:rPr>
            </w:pPr>
          </w:p>
          <w:p w:rsidR="00C81F1F" w:rsidRPr="00983C4B" w:rsidRDefault="00C81F1F" w:rsidP="009E1D16">
            <w:pPr>
              <w:tabs>
                <w:tab w:val="left" w:pos="378"/>
              </w:tabs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</w:rPr>
            </w:pPr>
          </w:p>
          <w:p w:rsidR="00C81F1F" w:rsidRPr="00983C4B" w:rsidRDefault="00C81F1F" w:rsidP="009E1D16">
            <w:pPr>
              <w:tabs>
                <w:tab w:val="left" w:pos="378"/>
              </w:tabs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</w:rPr>
            </w:pPr>
            <w:r w:rsidRPr="00983C4B"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</w:rPr>
              <w:t>д)</w:t>
            </w:r>
          </w:p>
        </w:tc>
        <w:tc>
          <w:tcPr>
            <w:tcW w:w="1267" w:type="dxa"/>
          </w:tcPr>
          <w:p w:rsidR="00C81F1F" w:rsidRPr="00983C4B" w:rsidRDefault="00C81F1F" w:rsidP="009C404C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</w:p>
        </w:tc>
        <w:tc>
          <w:tcPr>
            <w:tcW w:w="1810" w:type="dxa"/>
          </w:tcPr>
          <w:p w:rsidR="00C81F1F" w:rsidRPr="00983C4B" w:rsidRDefault="00C81F1F" w:rsidP="009C404C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</w:p>
        </w:tc>
      </w:tr>
      <w:tr w:rsidR="00C81F1F" w:rsidRPr="00983C4B" w:rsidTr="007603B4">
        <w:trPr>
          <w:trHeight w:val="980"/>
        </w:trPr>
        <w:tc>
          <w:tcPr>
            <w:tcW w:w="608" w:type="dxa"/>
          </w:tcPr>
          <w:p w:rsidR="00C81F1F" w:rsidRPr="00983C4B" w:rsidRDefault="00C81F1F" w:rsidP="009C404C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983C4B"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6529" w:type="dxa"/>
          </w:tcPr>
          <w:p w:rsidR="00C81F1F" w:rsidRPr="00983C4B" w:rsidRDefault="00C81F1F" w:rsidP="009E1D16">
            <w:pPr>
              <w:pStyle w:val="24"/>
              <w:keepNext/>
              <w:keepLines/>
              <w:tabs>
                <w:tab w:val="left" w:pos="1145"/>
              </w:tabs>
              <w:spacing w:line="240" w:lineRule="auto"/>
              <w:ind w:firstLine="0"/>
              <w:rPr>
                <w:sz w:val="26"/>
                <w:szCs w:val="26"/>
              </w:rPr>
            </w:pPr>
            <w:bookmarkStart w:id="4" w:name="bookmark8"/>
            <w:r w:rsidRPr="00983C4B">
              <w:rPr>
                <w:sz w:val="26"/>
                <w:szCs w:val="26"/>
              </w:rPr>
              <w:t>Каким способом можно прекратить действие электрического</w:t>
            </w:r>
            <w:bookmarkEnd w:id="4"/>
            <w:r w:rsidRPr="00983C4B">
              <w:rPr>
                <w:sz w:val="26"/>
                <w:szCs w:val="26"/>
              </w:rPr>
              <w:t xml:space="preserve"> тока на пострадавшего:</w:t>
            </w:r>
          </w:p>
          <w:p w:rsidR="00C81F1F" w:rsidRPr="00983C4B" w:rsidRDefault="00C81F1F" w:rsidP="00E66181">
            <w:pPr>
              <w:pStyle w:val="1"/>
              <w:numPr>
                <w:ilvl w:val="0"/>
                <w:numId w:val="2"/>
              </w:numPr>
              <w:tabs>
                <w:tab w:val="left" w:pos="397"/>
              </w:tabs>
              <w:spacing w:line="240" w:lineRule="auto"/>
              <w:rPr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отбросить от пострадавшего электропровод одной рукой;</w:t>
            </w:r>
          </w:p>
          <w:p w:rsidR="00C81F1F" w:rsidRPr="00983C4B" w:rsidRDefault="00C81F1F" w:rsidP="00E66181">
            <w:pPr>
              <w:pStyle w:val="1"/>
              <w:numPr>
                <w:ilvl w:val="0"/>
                <w:numId w:val="2"/>
              </w:numPr>
              <w:tabs>
                <w:tab w:val="left" w:pos="414"/>
              </w:tabs>
              <w:spacing w:line="240" w:lineRule="auto"/>
              <w:rPr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отбросить от пострадавшего провод двумя руками;</w:t>
            </w:r>
          </w:p>
          <w:p w:rsidR="00C81F1F" w:rsidRPr="00983C4B" w:rsidRDefault="00C81F1F" w:rsidP="00E66181">
            <w:pPr>
              <w:pStyle w:val="1"/>
              <w:numPr>
                <w:ilvl w:val="0"/>
                <w:numId w:val="2"/>
              </w:numPr>
              <w:tabs>
                <w:tab w:val="left" w:pos="409"/>
              </w:tabs>
              <w:spacing w:line="240" w:lineRule="auto"/>
              <w:rPr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намотать на руку тряпку и быстро отбросить провод;</w:t>
            </w:r>
          </w:p>
          <w:p w:rsidR="00C81F1F" w:rsidRPr="00983C4B" w:rsidRDefault="00C81F1F" w:rsidP="00E66181">
            <w:pPr>
              <w:pStyle w:val="1"/>
              <w:numPr>
                <w:ilvl w:val="0"/>
                <w:numId w:val="2"/>
              </w:numPr>
              <w:tabs>
                <w:tab w:val="left" w:pos="392"/>
              </w:tabs>
              <w:spacing w:line="240" w:lineRule="auto"/>
              <w:rPr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отбросить провод сухой палкой;</w:t>
            </w:r>
          </w:p>
          <w:p w:rsidR="00C81F1F" w:rsidRPr="00983C4B" w:rsidRDefault="00C81F1F" w:rsidP="00E66181">
            <w:pPr>
              <w:pStyle w:val="1"/>
              <w:numPr>
                <w:ilvl w:val="0"/>
                <w:numId w:val="2"/>
              </w:numPr>
              <w:tabs>
                <w:tab w:val="left" w:pos="421"/>
              </w:tabs>
              <w:spacing w:line="240" w:lineRule="auto"/>
              <w:rPr>
                <w:color w:val="auto"/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взяв за концы сухой одежды, оттащить пострадавшего от провода.</w:t>
            </w:r>
          </w:p>
        </w:tc>
        <w:tc>
          <w:tcPr>
            <w:tcW w:w="1267" w:type="dxa"/>
          </w:tcPr>
          <w:p w:rsidR="00C81F1F" w:rsidRPr="00983C4B" w:rsidRDefault="00C81F1F" w:rsidP="009C404C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</w:p>
        </w:tc>
        <w:tc>
          <w:tcPr>
            <w:tcW w:w="1810" w:type="dxa"/>
          </w:tcPr>
          <w:p w:rsidR="00C81F1F" w:rsidRPr="00983C4B" w:rsidRDefault="00C81F1F" w:rsidP="009C404C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</w:p>
        </w:tc>
      </w:tr>
      <w:tr w:rsidR="00C81F1F" w:rsidRPr="00983C4B" w:rsidTr="007603B4">
        <w:tc>
          <w:tcPr>
            <w:tcW w:w="608" w:type="dxa"/>
          </w:tcPr>
          <w:p w:rsidR="00C81F1F" w:rsidRPr="00983C4B" w:rsidRDefault="00C81F1F" w:rsidP="009C404C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983C4B"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6529" w:type="dxa"/>
            <w:vAlign w:val="bottom"/>
          </w:tcPr>
          <w:p w:rsidR="00C81F1F" w:rsidRPr="00983C4B" w:rsidRDefault="00C81F1F" w:rsidP="009E1D16">
            <w:pPr>
              <w:pStyle w:val="24"/>
              <w:keepNext/>
              <w:keepLines/>
              <w:tabs>
                <w:tab w:val="left" w:pos="1112"/>
              </w:tabs>
              <w:spacing w:line="240" w:lineRule="auto"/>
              <w:ind w:firstLine="0"/>
              <w:rPr>
                <w:sz w:val="26"/>
                <w:szCs w:val="26"/>
              </w:rPr>
            </w:pPr>
            <w:bookmarkStart w:id="5" w:name="bookmark11"/>
            <w:r w:rsidRPr="00983C4B">
              <w:rPr>
                <w:sz w:val="26"/>
                <w:szCs w:val="26"/>
              </w:rPr>
              <w:t>Что не относится к факторам риска?</w:t>
            </w:r>
            <w:bookmarkEnd w:id="5"/>
          </w:p>
          <w:p w:rsidR="00C81F1F" w:rsidRPr="00983C4B" w:rsidRDefault="00C81F1F" w:rsidP="00E66181">
            <w:pPr>
              <w:pStyle w:val="1"/>
              <w:numPr>
                <w:ilvl w:val="0"/>
                <w:numId w:val="3"/>
              </w:numPr>
              <w:tabs>
                <w:tab w:val="left" w:pos="397"/>
              </w:tabs>
              <w:spacing w:line="240" w:lineRule="auto"/>
              <w:rPr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голод;</w:t>
            </w:r>
          </w:p>
          <w:p w:rsidR="00C81F1F" w:rsidRPr="00983C4B" w:rsidRDefault="00C81F1F" w:rsidP="00E66181">
            <w:pPr>
              <w:pStyle w:val="1"/>
              <w:numPr>
                <w:ilvl w:val="0"/>
                <w:numId w:val="3"/>
              </w:numPr>
              <w:tabs>
                <w:tab w:val="left" w:pos="414"/>
              </w:tabs>
              <w:spacing w:line="240" w:lineRule="auto"/>
              <w:rPr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жара;</w:t>
            </w:r>
          </w:p>
          <w:p w:rsidR="00C81F1F" w:rsidRPr="00983C4B" w:rsidRDefault="00C81F1F" w:rsidP="00E66181">
            <w:pPr>
              <w:pStyle w:val="1"/>
              <w:numPr>
                <w:ilvl w:val="0"/>
                <w:numId w:val="3"/>
              </w:numPr>
              <w:tabs>
                <w:tab w:val="left" w:pos="409"/>
              </w:tabs>
              <w:spacing w:line="240" w:lineRule="auto"/>
              <w:rPr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жажда;</w:t>
            </w:r>
          </w:p>
          <w:p w:rsidR="00C81F1F" w:rsidRPr="00983C4B" w:rsidRDefault="00C81F1F" w:rsidP="00E66181">
            <w:pPr>
              <w:pStyle w:val="1"/>
              <w:numPr>
                <w:ilvl w:val="0"/>
                <w:numId w:val="3"/>
              </w:numPr>
              <w:tabs>
                <w:tab w:val="left" w:pos="392"/>
              </w:tabs>
              <w:spacing w:line="240" w:lineRule="auto"/>
              <w:rPr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холод;</w:t>
            </w:r>
          </w:p>
          <w:p w:rsidR="00C81F1F" w:rsidRPr="00983C4B" w:rsidRDefault="00C81F1F" w:rsidP="00E66181">
            <w:pPr>
              <w:pStyle w:val="1"/>
              <w:numPr>
                <w:ilvl w:val="0"/>
                <w:numId w:val="3"/>
              </w:numPr>
              <w:tabs>
                <w:tab w:val="left" w:pos="421"/>
              </w:tabs>
              <w:spacing w:line="240" w:lineRule="auto"/>
              <w:rPr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страх;</w:t>
            </w:r>
          </w:p>
          <w:p w:rsidR="00C81F1F" w:rsidRPr="00983C4B" w:rsidRDefault="00C81F1F" w:rsidP="00E66181">
            <w:pPr>
              <w:pStyle w:val="1"/>
              <w:numPr>
                <w:ilvl w:val="0"/>
                <w:numId w:val="3"/>
              </w:numPr>
              <w:tabs>
                <w:tab w:val="left" w:pos="394"/>
              </w:tabs>
              <w:spacing w:line="240" w:lineRule="auto"/>
              <w:rPr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переутомление;</w:t>
            </w:r>
          </w:p>
          <w:p w:rsidR="00C81F1F" w:rsidRPr="00983C4B" w:rsidRDefault="00C81F1F" w:rsidP="00E66181">
            <w:pPr>
              <w:pStyle w:val="1"/>
              <w:numPr>
                <w:ilvl w:val="0"/>
                <w:numId w:val="3"/>
              </w:numPr>
              <w:tabs>
                <w:tab w:val="left" w:pos="471"/>
              </w:tabs>
              <w:spacing w:line="240" w:lineRule="auto"/>
              <w:rPr>
                <w:color w:val="FF0000"/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бессонница.</w:t>
            </w:r>
          </w:p>
        </w:tc>
        <w:tc>
          <w:tcPr>
            <w:tcW w:w="1267" w:type="dxa"/>
          </w:tcPr>
          <w:p w:rsidR="00C81F1F" w:rsidRPr="00983C4B" w:rsidRDefault="00C81F1F" w:rsidP="009C404C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</w:p>
        </w:tc>
        <w:tc>
          <w:tcPr>
            <w:tcW w:w="1810" w:type="dxa"/>
          </w:tcPr>
          <w:p w:rsidR="00C81F1F" w:rsidRPr="00983C4B" w:rsidRDefault="00C81F1F" w:rsidP="009C404C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</w:p>
        </w:tc>
      </w:tr>
      <w:tr w:rsidR="00C81F1F" w:rsidRPr="00983C4B" w:rsidTr="007603B4">
        <w:tc>
          <w:tcPr>
            <w:tcW w:w="608" w:type="dxa"/>
          </w:tcPr>
          <w:p w:rsidR="00C81F1F" w:rsidRPr="00983C4B" w:rsidRDefault="00C81F1F" w:rsidP="009C404C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983C4B"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6529" w:type="dxa"/>
          </w:tcPr>
          <w:p w:rsidR="00C81F1F" w:rsidRPr="00983C4B" w:rsidRDefault="00C81F1F" w:rsidP="009E1D16">
            <w:pPr>
              <w:pStyle w:val="24"/>
              <w:keepNext/>
              <w:keepLines/>
              <w:tabs>
                <w:tab w:val="left" w:pos="1102"/>
              </w:tabs>
              <w:spacing w:line="240" w:lineRule="auto"/>
              <w:ind w:firstLine="0"/>
              <w:rPr>
                <w:sz w:val="26"/>
                <w:szCs w:val="26"/>
              </w:rPr>
            </w:pPr>
            <w:bookmarkStart w:id="6" w:name="bookmark13"/>
            <w:r w:rsidRPr="00983C4B">
              <w:rPr>
                <w:sz w:val="26"/>
                <w:szCs w:val="26"/>
              </w:rPr>
              <w:t>Одним из компонентов аптечки первой помощи (автомобильной) является:</w:t>
            </w:r>
            <w:bookmarkEnd w:id="6"/>
          </w:p>
          <w:p w:rsidR="00C81F1F" w:rsidRPr="00983C4B" w:rsidRDefault="00C81F1F" w:rsidP="00E66181">
            <w:pPr>
              <w:pStyle w:val="1"/>
              <w:numPr>
                <w:ilvl w:val="0"/>
                <w:numId w:val="4"/>
              </w:numPr>
              <w:tabs>
                <w:tab w:val="left" w:pos="397"/>
              </w:tabs>
              <w:spacing w:line="240" w:lineRule="auto"/>
              <w:rPr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капли глазные;</w:t>
            </w:r>
          </w:p>
          <w:p w:rsidR="00C81F1F" w:rsidRPr="00983C4B" w:rsidRDefault="00C81F1F" w:rsidP="00E66181">
            <w:pPr>
              <w:pStyle w:val="1"/>
              <w:numPr>
                <w:ilvl w:val="0"/>
                <w:numId w:val="4"/>
              </w:numPr>
              <w:tabs>
                <w:tab w:val="left" w:pos="414"/>
              </w:tabs>
              <w:spacing w:line="240" w:lineRule="auto"/>
              <w:rPr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шприц одноразовый;</w:t>
            </w:r>
          </w:p>
          <w:p w:rsidR="00C81F1F" w:rsidRPr="00983C4B" w:rsidRDefault="00C81F1F" w:rsidP="00E66181">
            <w:pPr>
              <w:pStyle w:val="1"/>
              <w:numPr>
                <w:ilvl w:val="0"/>
                <w:numId w:val="4"/>
              </w:numPr>
              <w:tabs>
                <w:tab w:val="left" w:pos="406"/>
              </w:tabs>
              <w:spacing w:line="240" w:lineRule="auto"/>
              <w:rPr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жгут кровоостанавливающий;</w:t>
            </w:r>
          </w:p>
          <w:p w:rsidR="00C81F1F" w:rsidRPr="00983C4B" w:rsidRDefault="00C81F1F" w:rsidP="00E66181">
            <w:pPr>
              <w:pStyle w:val="1"/>
              <w:numPr>
                <w:ilvl w:val="0"/>
                <w:numId w:val="4"/>
              </w:numPr>
              <w:tabs>
                <w:tab w:val="left" w:pos="392"/>
              </w:tabs>
              <w:spacing w:line="240" w:lineRule="auto"/>
              <w:rPr>
                <w:color w:val="auto"/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таблетки обезболивающие.</w:t>
            </w:r>
          </w:p>
        </w:tc>
        <w:tc>
          <w:tcPr>
            <w:tcW w:w="1267" w:type="dxa"/>
          </w:tcPr>
          <w:p w:rsidR="00C81F1F" w:rsidRPr="00983C4B" w:rsidRDefault="00C81F1F" w:rsidP="009C404C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</w:p>
        </w:tc>
        <w:tc>
          <w:tcPr>
            <w:tcW w:w="1810" w:type="dxa"/>
          </w:tcPr>
          <w:p w:rsidR="00C81F1F" w:rsidRPr="00983C4B" w:rsidRDefault="00C81F1F" w:rsidP="009C404C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</w:p>
        </w:tc>
      </w:tr>
      <w:tr w:rsidR="00C81F1F" w:rsidRPr="00983C4B" w:rsidTr="007603B4">
        <w:tc>
          <w:tcPr>
            <w:tcW w:w="608" w:type="dxa"/>
          </w:tcPr>
          <w:p w:rsidR="00C81F1F" w:rsidRPr="00983C4B" w:rsidRDefault="00C81F1F" w:rsidP="009C404C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983C4B"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6529" w:type="dxa"/>
          </w:tcPr>
          <w:p w:rsidR="00C81F1F" w:rsidRPr="00983C4B" w:rsidRDefault="00C81F1F" w:rsidP="009E1D16">
            <w:pPr>
              <w:pStyle w:val="24"/>
              <w:keepNext/>
              <w:keepLines/>
              <w:tabs>
                <w:tab w:val="left" w:pos="1098"/>
              </w:tabs>
              <w:spacing w:line="240" w:lineRule="auto"/>
              <w:ind w:firstLine="0"/>
              <w:rPr>
                <w:sz w:val="26"/>
                <w:szCs w:val="26"/>
              </w:rPr>
            </w:pPr>
            <w:bookmarkStart w:id="7" w:name="bookmark15"/>
            <w:r w:rsidRPr="00983C4B">
              <w:rPr>
                <w:sz w:val="26"/>
                <w:szCs w:val="26"/>
              </w:rPr>
              <w:t>Жесткость воды в первую очередь обусловливается наличием в ней:</w:t>
            </w:r>
            <w:bookmarkEnd w:id="7"/>
          </w:p>
          <w:p w:rsidR="00C81F1F" w:rsidRPr="00983C4B" w:rsidRDefault="00C81F1F" w:rsidP="00E66181">
            <w:pPr>
              <w:pStyle w:val="1"/>
              <w:numPr>
                <w:ilvl w:val="0"/>
                <w:numId w:val="5"/>
              </w:numPr>
              <w:tabs>
                <w:tab w:val="left" w:pos="397"/>
              </w:tabs>
              <w:spacing w:line="240" w:lineRule="auto"/>
              <w:rPr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хлора;</w:t>
            </w:r>
          </w:p>
          <w:p w:rsidR="00C81F1F" w:rsidRPr="00983C4B" w:rsidRDefault="00C81F1F" w:rsidP="00E66181">
            <w:pPr>
              <w:pStyle w:val="1"/>
              <w:numPr>
                <w:ilvl w:val="0"/>
                <w:numId w:val="5"/>
              </w:numPr>
              <w:tabs>
                <w:tab w:val="left" w:pos="414"/>
              </w:tabs>
              <w:spacing w:line="240" w:lineRule="auto"/>
              <w:rPr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органических веществ;</w:t>
            </w:r>
          </w:p>
          <w:p w:rsidR="00C81F1F" w:rsidRPr="00983C4B" w:rsidRDefault="00C81F1F" w:rsidP="00E66181">
            <w:pPr>
              <w:pStyle w:val="1"/>
              <w:numPr>
                <w:ilvl w:val="0"/>
                <w:numId w:val="5"/>
              </w:numPr>
              <w:tabs>
                <w:tab w:val="left" w:pos="409"/>
              </w:tabs>
              <w:spacing w:line="240" w:lineRule="auto"/>
              <w:rPr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ионов кальция и магния;</w:t>
            </w:r>
          </w:p>
          <w:p w:rsidR="00C81F1F" w:rsidRPr="00983C4B" w:rsidRDefault="00C81F1F" w:rsidP="00E66181">
            <w:pPr>
              <w:pStyle w:val="1"/>
              <w:numPr>
                <w:ilvl w:val="0"/>
                <w:numId w:val="5"/>
              </w:numPr>
              <w:tabs>
                <w:tab w:val="left" w:pos="392"/>
              </w:tabs>
              <w:spacing w:line="240" w:lineRule="auto"/>
              <w:rPr>
                <w:b/>
                <w:color w:val="auto"/>
                <w:sz w:val="26"/>
                <w:szCs w:val="26"/>
                <w:lang w:eastAsia="en-US"/>
              </w:rPr>
            </w:pPr>
            <w:r w:rsidRPr="00983C4B">
              <w:rPr>
                <w:sz w:val="26"/>
                <w:szCs w:val="26"/>
              </w:rPr>
              <w:t>солей тяжёлых металлов.</w:t>
            </w:r>
          </w:p>
        </w:tc>
        <w:tc>
          <w:tcPr>
            <w:tcW w:w="1267" w:type="dxa"/>
          </w:tcPr>
          <w:p w:rsidR="00C81F1F" w:rsidRPr="00983C4B" w:rsidRDefault="00C81F1F" w:rsidP="009C404C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</w:p>
        </w:tc>
        <w:tc>
          <w:tcPr>
            <w:tcW w:w="1810" w:type="dxa"/>
          </w:tcPr>
          <w:p w:rsidR="00C81F1F" w:rsidRPr="00983C4B" w:rsidRDefault="00C81F1F" w:rsidP="009C404C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</w:p>
        </w:tc>
      </w:tr>
      <w:tr w:rsidR="00C81F1F" w:rsidRPr="00983C4B" w:rsidTr="007603B4">
        <w:tc>
          <w:tcPr>
            <w:tcW w:w="608" w:type="dxa"/>
          </w:tcPr>
          <w:p w:rsidR="00C81F1F" w:rsidRPr="00983C4B" w:rsidRDefault="00C81F1F" w:rsidP="009C404C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983C4B"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  <w:t>7</w:t>
            </w:r>
          </w:p>
        </w:tc>
        <w:tc>
          <w:tcPr>
            <w:tcW w:w="6529" w:type="dxa"/>
          </w:tcPr>
          <w:p w:rsidR="00C81F1F" w:rsidRPr="00983C4B" w:rsidRDefault="00C81F1F" w:rsidP="009E1D16">
            <w:pPr>
              <w:pStyle w:val="24"/>
              <w:keepNext/>
              <w:keepLines/>
              <w:tabs>
                <w:tab w:val="left" w:pos="1296"/>
              </w:tabs>
              <w:spacing w:line="240" w:lineRule="auto"/>
              <w:ind w:firstLine="0"/>
              <w:rPr>
                <w:sz w:val="26"/>
                <w:szCs w:val="26"/>
              </w:rPr>
            </w:pPr>
            <w:bookmarkStart w:id="8" w:name="bookmark17"/>
            <w:r w:rsidRPr="00983C4B">
              <w:rPr>
                <w:sz w:val="26"/>
                <w:szCs w:val="26"/>
              </w:rPr>
              <w:t>Методом специфической профилактики инфекционных заболеваний является:</w:t>
            </w:r>
            <w:bookmarkEnd w:id="8"/>
          </w:p>
          <w:p w:rsidR="00C81F1F" w:rsidRPr="00983C4B" w:rsidRDefault="00C81F1F" w:rsidP="00E66181">
            <w:pPr>
              <w:pStyle w:val="1"/>
              <w:numPr>
                <w:ilvl w:val="0"/>
                <w:numId w:val="6"/>
              </w:numPr>
              <w:tabs>
                <w:tab w:val="left" w:pos="397"/>
              </w:tabs>
              <w:spacing w:line="240" w:lineRule="auto"/>
              <w:rPr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приём витаминов;</w:t>
            </w:r>
          </w:p>
          <w:p w:rsidR="00C81F1F" w:rsidRPr="00983C4B" w:rsidRDefault="00C81F1F" w:rsidP="00E66181">
            <w:pPr>
              <w:pStyle w:val="1"/>
              <w:numPr>
                <w:ilvl w:val="0"/>
                <w:numId w:val="6"/>
              </w:numPr>
              <w:tabs>
                <w:tab w:val="left" w:pos="414"/>
              </w:tabs>
              <w:spacing w:line="240" w:lineRule="auto"/>
              <w:rPr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закаливание;</w:t>
            </w:r>
          </w:p>
          <w:p w:rsidR="00C81F1F" w:rsidRPr="00983C4B" w:rsidRDefault="00C81F1F" w:rsidP="00E66181">
            <w:pPr>
              <w:pStyle w:val="1"/>
              <w:numPr>
                <w:ilvl w:val="0"/>
                <w:numId w:val="6"/>
              </w:numPr>
              <w:tabs>
                <w:tab w:val="left" w:pos="406"/>
              </w:tabs>
              <w:spacing w:line="240" w:lineRule="auto"/>
              <w:rPr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применение профилактических прививок;</w:t>
            </w:r>
          </w:p>
          <w:p w:rsidR="00C81F1F" w:rsidRPr="00983C4B" w:rsidRDefault="00C81F1F" w:rsidP="00E66181">
            <w:pPr>
              <w:pStyle w:val="1"/>
              <w:numPr>
                <w:ilvl w:val="0"/>
                <w:numId w:val="6"/>
              </w:numPr>
              <w:tabs>
                <w:tab w:val="left" w:pos="406"/>
              </w:tabs>
              <w:spacing w:line="240" w:lineRule="auto"/>
              <w:rPr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занятие физической культурой.</w:t>
            </w:r>
          </w:p>
        </w:tc>
        <w:tc>
          <w:tcPr>
            <w:tcW w:w="1267" w:type="dxa"/>
          </w:tcPr>
          <w:p w:rsidR="00C81F1F" w:rsidRPr="00983C4B" w:rsidRDefault="00C81F1F" w:rsidP="009C404C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</w:p>
        </w:tc>
        <w:tc>
          <w:tcPr>
            <w:tcW w:w="1810" w:type="dxa"/>
          </w:tcPr>
          <w:p w:rsidR="00C81F1F" w:rsidRPr="00983C4B" w:rsidRDefault="00C81F1F" w:rsidP="009C404C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</w:p>
        </w:tc>
      </w:tr>
      <w:tr w:rsidR="00C81F1F" w:rsidRPr="00983C4B" w:rsidTr="007603B4">
        <w:tc>
          <w:tcPr>
            <w:tcW w:w="608" w:type="dxa"/>
          </w:tcPr>
          <w:p w:rsidR="00C81F1F" w:rsidRPr="00983C4B" w:rsidRDefault="00C81F1F" w:rsidP="009C404C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983C4B"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  <w:t>8</w:t>
            </w:r>
          </w:p>
        </w:tc>
        <w:tc>
          <w:tcPr>
            <w:tcW w:w="6529" w:type="dxa"/>
            <w:vAlign w:val="bottom"/>
          </w:tcPr>
          <w:p w:rsidR="00C81F1F" w:rsidRPr="00983C4B" w:rsidRDefault="00C81F1F" w:rsidP="009E1D16">
            <w:pPr>
              <w:pStyle w:val="24"/>
              <w:keepNext/>
              <w:keepLines/>
              <w:tabs>
                <w:tab w:val="left" w:pos="1098"/>
              </w:tabs>
              <w:spacing w:line="240" w:lineRule="auto"/>
              <w:ind w:firstLine="0"/>
              <w:rPr>
                <w:sz w:val="26"/>
                <w:szCs w:val="26"/>
              </w:rPr>
            </w:pPr>
            <w:bookmarkStart w:id="9" w:name="bookmark19"/>
            <w:r w:rsidRPr="00983C4B">
              <w:rPr>
                <w:sz w:val="26"/>
                <w:szCs w:val="26"/>
              </w:rPr>
              <w:t>К какому типу защитных сооружений относятся дамбы, плотины, шлюзы?</w:t>
            </w:r>
            <w:bookmarkEnd w:id="9"/>
          </w:p>
          <w:p w:rsidR="00C81F1F" w:rsidRPr="00983C4B" w:rsidRDefault="00C81F1F" w:rsidP="00E66181">
            <w:pPr>
              <w:pStyle w:val="1"/>
              <w:numPr>
                <w:ilvl w:val="0"/>
                <w:numId w:val="7"/>
              </w:numPr>
              <w:tabs>
                <w:tab w:val="left" w:pos="397"/>
              </w:tabs>
              <w:spacing w:line="240" w:lineRule="auto"/>
              <w:rPr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гидротехнические;</w:t>
            </w:r>
          </w:p>
          <w:p w:rsidR="00C81F1F" w:rsidRPr="00983C4B" w:rsidRDefault="00C81F1F" w:rsidP="00E66181">
            <w:pPr>
              <w:pStyle w:val="1"/>
              <w:numPr>
                <w:ilvl w:val="0"/>
                <w:numId w:val="7"/>
              </w:numPr>
              <w:tabs>
                <w:tab w:val="left" w:pos="414"/>
              </w:tabs>
              <w:spacing w:line="240" w:lineRule="auto"/>
              <w:rPr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гидродинамические;</w:t>
            </w:r>
          </w:p>
          <w:p w:rsidR="00C81F1F" w:rsidRPr="00983C4B" w:rsidRDefault="00C81F1F" w:rsidP="009E1D16">
            <w:pPr>
              <w:tabs>
                <w:tab w:val="left" w:pos="378"/>
              </w:tabs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</w:pPr>
            <w:r w:rsidRPr="00983C4B">
              <w:rPr>
                <w:rFonts w:ascii="Times New Roman" w:hAnsi="Times New Roman" w:cs="Times New Roman"/>
                <w:sz w:val="26"/>
                <w:szCs w:val="26"/>
              </w:rPr>
              <w:t>в)  гидрологические.</w:t>
            </w:r>
          </w:p>
        </w:tc>
        <w:tc>
          <w:tcPr>
            <w:tcW w:w="1267" w:type="dxa"/>
          </w:tcPr>
          <w:p w:rsidR="00C81F1F" w:rsidRPr="00983C4B" w:rsidRDefault="00C81F1F" w:rsidP="009C404C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</w:p>
        </w:tc>
        <w:tc>
          <w:tcPr>
            <w:tcW w:w="1810" w:type="dxa"/>
          </w:tcPr>
          <w:p w:rsidR="00C81F1F" w:rsidRPr="00983C4B" w:rsidRDefault="00C81F1F" w:rsidP="009C404C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</w:p>
        </w:tc>
      </w:tr>
      <w:tr w:rsidR="00C81F1F" w:rsidRPr="00983C4B" w:rsidTr="007603B4">
        <w:tc>
          <w:tcPr>
            <w:tcW w:w="608" w:type="dxa"/>
          </w:tcPr>
          <w:p w:rsidR="00C81F1F" w:rsidRPr="00983C4B" w:rsidRDefault="00C81F1F" w:rsidP="009C404C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983C4B"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  <w:t>9</w:t>
            </w:r>
          </w:p>
        </w:tc>
        <w:tc>
          <w:tcPr>
            <w:tcW w:w="6529" w:type="dxa"/>
            <w:vAlign w:val="bottom"/>
          </w:tcPr>
          <w:p w:rsidR="00C81F1F" w:rsidRPr="00983C4B" w:rsidRDefault="00C81F1F" w:rsidP="009E1D16">
            <w:pPr>
              <w:pStyle w:val="24"/>
              <w:keepNext/>
              <w:keepLines/>
              <w:tabs>
                <w:tab w:val="left" w:pos="1112"/>
              </w:tabs>
              <w:spacing w:line="240" w:lineRule="auto"/>
              <w:ind w:firstLine="0"/>
              <w:rPr>
                <w:sz w:val="26"/>
                <w:szCs w:val="26"/>
              </w:rPr>
            </w:pPr>
            <w:bookmarkStart w:id="10" w:name="bookmark21"/>
            <w:r w:rsidRPr="00983C4B">
              <w:rPr>
                <w:sz w:val="26"/>
                <w:szCs w:val="26"/>
              </w:rPr>
              <w:t>Анемометр — это</w:t>
            </w:r>
            <w:bookmarkEnd w:id="10"/>
          </w:p>
          <w:p w:rsidR="00C81F1F" w:rsidRPr="00983C4B" w:rsidRDefault="00C81F1F" w:rsidP="00E66181">
            <w:pPr>
              <w:pStyle w:val="1"/>
              <w:numPr>
                <w:ilvl w:val="0"/>
                <w:numId w:val="8"/>
              </w:numPr>
              <w:tabs>
                <w:tab w:val="left" w:pos="397"/>
              </w:tabs>
              <w:spacing w:line="240" w:lineRule="auto"/>
              <w:rPr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прибор для измерения скорости ветра;</w:t>
            </w:r>
          </w:p>
          <w:p w:rsidR="00C81F1F" w:rsidRPr="00983C4B" w:rsidRDefault="00C81F1F" w:rsidP="00E66181">
            <w:pPr>
              <w:pStyle w:val="1"/>
              <w:numPr>
                <w:ilvl w:val="0"/>
                <w:numId w:val="8"/>
              </w:numPr>
              <w:tabs>
                <w:tab w:val="left" w:pos="414"/>
              </w:tabs>
              <w:spacing w:line="240" w:lineRule="auto"/>
              <w:rPr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прибор для измерения атмосферного давления;</w:t>
            </w:r>
          </w:p>
          <w:p w:rsidR="00C81F1F" w:rsidRPr="00983C4B" w:rsidRDefault="00C81F1F" w:rsidP="00E66181">
            <w:pPr>
              <w:pStyle w:val="1"/>
              <w:numPr>
                <w:ilvl w:val="0"/>
                <w:numId w:val="8"/>
              </w:numPr>
              <w:tabs>
                <w:tab w:val="left" w:pos="409"/>
              </w:tabs>
              <w:spacing w:line="240" w:lineRule="auto"/>
              <w:rPr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прибор для измерения относительной влажности воздуха;</w:t>
            </w:r>
          </w:p>
          <w:p w:rsidR="00C81F1F" w:rsidRPr="00983C4B" w:rsidRDefault="00C81F1F" w:rsidP="00E66181">
            <w:pPr>
              <w:pStyle w:val="1"/>
              <w:numPr>
                <w:ilvl w:val="0"/>
                <w:numId w:val="8"/>
              </w:numPr>
              <w:tabs>
                <w:tab w:val="left" w:pos="392"/>
              </w:tabs>
              <w:spacing w:line="240" w:lineRule="auto"/>
              <w:rPr>
                <w:b/>
                <w:bCs/>
                <w:color w:val="auto"/>
                <w:sz w:val="26"/>
                <w:szCs w:val="26"/>
                <w:lang w:eastAsia="en-US"/>
              </w:rPr>
            </w:pPr>
            <w:r w:rsidRPr="00983C4B">
              <w:rPr>
                <w:sz w:val="26"/>
                <w:szCs w:val="26"/>
              </w:rPr>
              <w:t>прибор для определения температуры воздуха.</w:t>
            </w:r>
          </w:p>
        </w:tc>
        <w:tc>
          <w:tcPr>
            <w:tcW w:w="1267" w:type="dxa"/>
          </w:tcPr>
          <w:p w:rsidR="00C81F1F" w:rsidRPr="00983C4B" w:rsidRDefault="00C81F1F" w:rsidP="009C404C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</w:p>
        </w:tc>
        <w:tc>
          <w:tcPr>
            <w:tcW w:w="1810" w:type="dxa"/>
          </w:tcPr>
          <w:p w:rsidR="00C81F1F" w:rsidRPr="00983C4B" w:rsidRDefault="00C81F1F" w:rsidP="009C404C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</w:p>
        </w:tc>
      </w:tr>
      <w:tr w:rsidR="00C81F1F" w:rsidRPr="00983C4B" w:rsidTr="007603B4">
        <w:tc>
          <w:tcPr>
            <w:tcW w:w="608" w:type="dxa"/>
          </w:tcPr>
          <w:p w:rsidR="00C81F1F" w:rsidRPr="00983C4B" w:rsidRDefault="00C81F1F" w:rsidP="009C404C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983C4B"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6529" w:type="dxa"/>
            <w:vAlign w:val="bottom"/>
          </w:tcPr>
          <w:p w:rsidR="00C81F1F" w:rsidRPr="00983C4B" w:rsidRDefault="00C81F1F" w:rsidP="009E1D16">
            <w:pPr>
              <w:pStyle w:val="24"/>
              <w:keepNext/>
              <w:keepLines/>
              <w:tabs>
                <w:tab w:val="left" w:pos="1242"/>
              </w:tabs>
              <w:spacing w:line="240" w:lineRule="auto"/>
              <w:ind w:firstLine="0"/>
              <w:rPr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«Ординар» - это</w:t>
            </w:r>
          </w:p>
          <w:p w:rsidR="00C81F1F" w:rsidRPr="00983C4B" w:rsidRDefault="00C81F1F" w:rsidP="00E66181">
            <w:pPr>
              <w:pStyle w:val="1"/>
              <w:numPr>
                <w:ilvl w:val="0"/>
                <w:numId w:val="9"/>
              </w:numPr>
              <w:tabs>
                <w:tab w:val="left" w:pos="397"/>
              </w:tabs>
              <w:spacing w:line="240" w:lineRule="auto"/>
              <w:rPr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прибор измерения уровня воды в реке;</w:t>
            </w:r>
          </w:p>
          <w:p w:rsidR="00C81F1F" w:rsidRPr="00983C4B" w:rsidRDefault="00C81F1F" w:rsidP="00E66181">
            <w:pPr>
              <w:pStyle w:val="1"/>
              <w:numPr>
                <w:ilvl w:val="0"/>
                <w:numId w:val="9"/>
              </w:numPr>
              <w:tabs>
                <w:tab w:val="left" w:pos="414"/>
              </w:tabs>
              <w:spacing w:line="240" w:lineRule="auto"/>
              <w:rPr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понятие, обозначающее глубину реки или озера;</w:t>
            </w:r>
          </w:p>
          <w:p w:rsidR="00C81F1F" w:rsidRPr="00983C4B" w:rsidRDefault="00C81F1F" w:rsidP="00E66181">
            <w:pPr>
              <w:pStyle w:val="1"/>
              <w:numPr>
                <w:ilvl w:val="0"/>
                <w:numId w:val="9"/>
              </w:numPr>
              <w:tabs>
                <w:tab w:val="left" w:pos="409"/>
              </w:tabs>
              <w:spacing w:line="240" w:lineRule="auto"/>
              <w:rPr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прибор для измерения скорости течения;</w:t>
            </w:r>
          </w:p>
          <w:p w:rsidR="00C81F1F" w:rsidRPr="00983C4B" w:rsidRDefault="00C81F1F" w:rsidP="00E66181">
            <w:pPr>
              <w:pStyle w:val="1"/>
              <w:numPr>
                <w:ilvl w:val="0"/>
                <w:numId w:val="9"/>
              </w:numPr>
              <w:tabs>
                <w:tab w:val="left" w:pos="392"/>
              </w:tabs>
              <w:spacing w:line="240" w:lineRule="auto"/>
              <w:rPr>
                <w:b/>
                <w:bCs/>
                <w:color w:val="auto"/>
                <w:sz w:val="26"/>
                <w:szCs w:val="26"/>
                <w:lang w:eastAsia="en-US"/>
              </w:rPr>
            </w:pPr>
            <w:r w:rsidRPr="00983C4B">
              <w:rPr>
                <w:sz w:val="26"/>
                <w:szCs w:val="26"/>
              </w:rPr>
              <w:t>средний многолетний уровень воды в водоёмах, а также нуль футшока на водомерных постах, фиксирующий этот уровень.</w:t>
            </w:r>
          </w:p>
        </w:tc>
        <w:tc>
          <w:tcPr>
            <w:tcW w:w="1267" w:type="dxa"/>
          </w:tcPr>
          <w:p w:rsidR="00C81F1F" w:rsidRPr="00983C4B" w:rsidRDefault="00C81F1F" w:rsidP="009C404C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</w:p>
        </w:tc>
        <w:tc>
          <w:tcPr>
            <w:tcW w:w="1810" w:type="dxa"/>
          </w:tcPr>
          <w:p w:rsidR="00C81F1F" w:rsidRPr="00983C4B" w:rsidRDefault="00C81F1F" w:rsidP="009C404C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</w:p>
        </w:tc>
      </w:tr>
      <w:tr w:rsidR="00C81F1F" w:rsidRPr="00983C4B" w:rsidTr="007603B4">
        <w:tc>
          <w:tcPr>
            <w:tcW w:w="608" w:type="dxa"/>
          </w:tcPr>
          <w:p w:rsidR="00C81F1F" w:rsidRPr="00983C4B" w:rsidRDefault="00C81F1F" w:rsidP="009C404C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983C4B"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  <w:t>11</w:t>
            </w:r>
          </w:p>
        </w:tc>
        <w:tc>
          <w:tcPr>
            <w:tcW w:w="6529" w:type="dxa"/>
            <w:vAlign w:val="bottom"/>
          </w:tcPr>
          <w:p w:rsidR="00C81F1F" w:rsidRPr="00983C4B" w:rsidRDefault="00C81F1F" w:rsidP="009E1D16">
            <w:pPr>
              <w:pStyle w:val="24"/>
              <w:keepNext/>
              <w:keepLines/>
              <w:tabs>
                <w:tab w:val="left" w:pos="1242"/>
              </w:tabs>
              <w:spacing w:line="240" w:lineRule="auto"/>
              <w:ind w:firstLine="0"/>
              <w:rPr>
                <w:sz w:val="26"/>
                <w:szCs w:val="26"/>
              </w:rPr>
            </w:pPr>
            <w:bookmarkStart w:id="11" w:name="bookmark25"/>
            <w:r w:rsidRPr="00983C4B">
              <w:rPr>
                <w:sz w:val="26"/>
                <w:szCs w:val="26"/>
              </w:rPr>
              <w:t>Какая из перечисленных аминокислот является незаменимой:</w:t>
            </w:r>
            <w:bookmarkEnd w:id="11"/>
          </w:p>
          <w:p w:rsidR="00C81F1F" w:rsidRPr="00983C4B" w:rsidRDefault="00C81F1F" w:rsidP="00E66181">
            <w:pPr>
              <w:pStyle w:val="1"/>
              <w:numPr>
                <w:ilvl w:val="0"/>
                <w:numId w:val="10"/>
              </w:numPr>
              <w:tabs>
                <w:tab w:val="left" w:pos="397"/>
              </w:tabs>
              <w:spacing w:line="240" w:lineRule="auto"/>
              <w:rPr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валин;</w:t>
            </w:r>
          </w:p>
          <w:p w:rsidR="00C81F1F" w:rsidRPr="00983C4B" w:rsidRDefault="00C81F1F" w:rsidP="00E66181">
            <w:pPr>
              <w:pStyle w:val="1"/>
              <w:numPr>
                <w:ilvl w:val="0"/>
                <w:numId w:val="10"/>
              </w:numPr>
              <w:tabs>
                <w:tab w:val="left" w:pos="414"/>
              </w:tabs>
              <w:spacing w:line="240" w:lineRule="auto"/>
              <w:rPr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глицин;</w:t>
            </w:r>
          </w:p>
          <w:p w:rsidR="00C81F1F" w:rsidRPr="00983C4B" w:rsidRDefault="00C81F1F" w:rsidP="00E66181">
            <w:pPr>
              <w:pStyle w:val="1"/>
              <w:numPr>
                <w:ilvl w:val="0"/>
                <w:numId w:val="10"/>
              </w:numPr>
              <w:tabs>
                <w:tab w:val="left" w:pos="409"/>
              </w:tabs>
              <w:spacing w:line="240" w:lineRule="auto"/>
              <w:rPr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цистеин;</w:t>
            </w:r>
          </w:p>
          <w:p w:rsidR="00C81F1F" w:rsidRPr="00983C4B" w:rsidRDefault="00C81F1F" w:rsidP="00E66181">
            <w:pPr>
              <w:pStyle w:val="1"/>
              <w:numPr>
                <w:ilvl w:val="0"/>
                <w:numId w:val="10"/>
              </w:numPr>
              <w:tabs>
                <w:tab w:val="left" w:pos="392"/>
              </w:tabs>
              <w:spacing w:line="240" w:lineRule="auto"/>
              <w:rPr>
                <w:b/>
                <w:bCs/>
                <w:color w:val="auto"/>
                <w:sz w:val="26"/>
                <w:szCs w:val="26"/>
                <w:lang w:eastAsia="en-US"/>
              </w:rPr>
            </w:pPr>
            <w:r w:rsidRPr="00983C4B">
              <w:rPr>
                <w:sz w:val="26"/>
                <w:szCs w:val="26"/>
              </w:rPr>
              <w:t>тирозин.</w:t>
            </w:r>
          </w:p>
        </w:tc>
        <w:tc>
          <w:tcPr>
            <w:tcW w:w="1267" w:type="dxa"/>
          </w:tcPr>
          <w:p w:rsidR="00C81F1F" w:rsidRPr="00983C4B" w:rsidRDefault="00C81F1F" w:rsidP="009C404C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</w:p>
        </w:tc>
        <w:tc>
          <w:tcPr>
            <w:tcW w:w="1810" w:type="dxa"/>
          </w:tcPr>
          <w:p w:rsidR="00C81F1F" w:rsidRPr="00983C4B" w:rsidRDefault="00C81F1F" w:rsidP="009C404C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</w:p>
        </w:tc>
      </w:tr>
      <w:tr w:rsidR="00C81F1F" w:rsidRPr="00983C4B" w:rsidTr="007603B4">
        <w:trPr>
          <w:trHeight w:val="1420"/>
        </w:trPr>
        <w:tc>
          <w:tcPr>
            <w:tcW w:w="608" w:type="dxa"/>
          </w:tcPr>
          <w:p w:rsidR="00C81F1F" w:rsidRPr="00983C4B" w:rsidRDefault="00C81F1F" w:rsidP="009C404C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983C4B"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  <w:t>12</w:t>
            </w:r>
          </w:p>
        </w:tc>
        <w:tc>
          <w:tcPr>
            <w:tcW w:w="6529" w:type="dxa"/>
            <w:vAlign w:val="bottom"/>
          </w:tcPr>
          <w:p w:rsidR="00C81F1F" w:rsidRPr="00983C4B" w:rsidRDefault="00C81F1F" w:rsidP="009E1D16">
            <w:pPr>
              <w:pStyle w:val="24"/>
              <w:keepNext/>
              <w:keepLines/>
              <w:tabs>
                <w:tab w:val="left" w:pos="1246"/>
              </w:tabs>
              <w:spacing w:line="240" w:lineRule="auto"/>
              <w:ind w:firstLine="0"/>
              <w:rPr>
                <w:sz w:val="26"/>
                <w:szCs w:val="26"/>
              </w:rPr>
            </w:pPr>
            <w:bookmarkStart w:id="12" w:name="bookmark27"/>
            <w:r w:rsidRPr="00983C4B">
              <w:rPr>
                <w:sz w:val="26"/>
                <w:szCs w:val="26"/>
              </w:rPr>
              <w:t>Радиационные аварии по масштабам делятся:</w:t>
            </w:r>
            <w:bookmarkEnd w:id="12"/>
          </w:p>
          <w:p w:rsidR="00C81F1F" w:rsidRPr="00983C4B" w:rsidRDefault="00C81F1F" w:rsidP="00E66181">
            <w:pPr>
              <w:pStyle w:val="1"/>
              <w:numPr>
                <w:ilvl w:val="0"/>
                <w:numId w:val="11"/>
              </w:numPr>
              <w:tabs>
                <w:tab w:val="left" w:pos="397"/>
              </w:tabs>
              <w:spacing w:line="240" w:lineRule="auto"/>
              <w:rPr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на 2 типа;</w:t>
            </w:r>
          </w:p>
          <w:p w:rsidR="00C81F1F" w:rsidRPr="00983C4B" w:rsidRDefault="00C81F1F" w:rsidP="00E66181">
            <w:pPr>
              <w:pStyle w:val="1"/>
              <w:numPr>
                <w:ilvl w:val="0"/>
                <w:numId w:val="11"/>
              </w:numPr>
              <w:tabs>
                <w:tab w:val="left" w:pos="414"/>
              </w:tabs>
              <w:spacing w:line="240" w:lineRule="auto"/>
              <w:rPr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на 3 типа;</w:t>
            </w:r>
          </w:p>
          <w:p w:rsidR="00C81F1F" w:rsidRPr="00983C4B" w:rsidRDefault="00C81F1F" w:rsidP="00E66181">
            <w:pPr>
              <w:pStyle w:val="1"/>
              <w:numPr>
                <w:ilvl w:val="0"/>
                <w:numId w:val="11"/>
              </w:numPr>
              <w:tabs>
                <w:tab w:val="left" w:pos="409"/>
              </w:tabs>
              <w:spacing w:line="240" w:lineRule="auto"/>
              <w:rPr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на 4 типа;</w:t>
            </w:r>
          </w:p>
          <w:p w:rsidR="00C81F1F" w:rsidRPr="00983C4B" w:rsidRDefault="00C81F1F" w:rsidP="009E1D16">
            <w:pPr>
              <w:tabs>
                <w:tab w:val="left" w:pos="378"/>
              </w:tabs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</w:rPr>
            </w:pPr>
            <w:r w:rsidRPr="00983C4B">
              <w:rPr>
                <w:rFonts w:ascii="Times New Roman" w:hAnsi="Times New Roman" w:cs="Times New Roman"/>
                <w:sz w:val="26"/>
                <w:szCs w:val="26"/>
              </w:rPr>
              <w:t>г)    на 6 классов.</w:t>
            </w:r>
          </w:p>
        </w:tc>
        <w:tc>
          <w:tcPr>
            <w:tcW w:w="1267" w:type="dxa"/>
          </w:tcPr>
          <w:p w:rsidR="00C81F1F" w:rsidRPr="00983C4B" w:rsidRDefault="00C81F1F" w:rsidP="009C404C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</w:p>
        </w:tc>
        <w:tc>
          <w:tcPr>
            <w:tcW w:w="1810" w:type="dxa"/>
          </w:tcPr>
          <w:p w:rsidR="00C81F1F" w:rsidRPr="00983C4B" w:rsidRDefault="00C81F1F" w:rsidP="009C404C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</w:p>
        </w:tc>
      </w:tr>
      <w:tr w:rsidR="00C81F1F" w:rsidRPr="00983C4B" w:rsidTr="007603B4">
        <w:trPr>
          <w:trHeight w:val="127"/>
        </w:trPr>
        <w:tc>
          <w:tcPr>
            <w:tcW w:w="608" w:type="dxa"/>
          </w:tcPr>
          <w:p w:rsidR="00C81F1F" w:rsidRPr="00983C4B" w:rsidRDefault="00C81F1F" w:rsidP="009C404C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983C4B"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  <w:t>13</w:t>
            </w:r>
          </w:p>
        </w:tc>
        <w:tc>
          <w:tcPr>
            <w:tcW w:w="6529" w:type="dxa"/>
            <w:vAlign w:val="bottom"/>
          </w:tcPr>
          <w:p w:rsidR="00C81F1F" w:rsidRPr="00983C4B" w:rsidRDefault="00C81F1F" w:rsidP="009E1D16">
            <w:pPr>
              <w:pStyle w:val="24"/>
              <w:keepNext/>
              <w:keepLines/>
              <w:tabs>
                <w:tab w:val="left" w:pos="1246"/>
              </w:tabs>
              <w:spacing w:line="240" w:lineRule="auto"/>
              <w:ind w:firstLine="0"/>
              <w:rPr>
                <w:sz w:val="26"/>
                <w:szCs w:val="26"/>
              </w:rPr>
            </w:pPr>
            <w:bookmarkStart w:id="13" w:name="bookmark29"/>
            <w:r w:rsidRPr="00983C4B">
              <w:rPr>
                <w:sz w:val="26"/>
                <w:szCs w:val="26"/>
              </w:rPr>
              <w:t>Сильнодействующие ядовитые вещества, являющиеся</w:t>
            </w:r>
            <w:bookmarkEnd w:id="13"/>
            <w:r w:rsidRPr="00983C4B">
              <w:rPr>
                <w:sz w:val="26"/>
                <w:szCs w:val="26"/>
              </w:rPr>
              <w:t xml:space="preserve"> нейротоксическими ядами:</w:t>
            </w:r>
          </w:p>
          <w:p w:rsidR="00C81F1F" w:rsidRPr="00983C4B" w:rsidRDefault="00C81F1F" w:rsidP="00E66181">
            <w:pPr>
              <w:pStyle w:val="1"/>
              <w:numPr>
                <w:ilvl w:val="0"/>
                <w:numId w:val="12"/>
              </w:numPr>
              <w:tabs>
                <w:tab w:val="left" w:pos="397"/>
              </w:tabs>
              <w:spacing w:line="240" w:lineRule="auto"/>
              <w:rPr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аммиак, гидразин;</w:t>
            </w:r>
          </w:p>
          <w:p w:rsidR="00C81F1F" w:rsidRPr="00983C4B" w:rsidRDefault="00C81F1F" w:rsidP="009E1D16">
            <w:pPr>
              <w:pStyle w:val="1"/>
              <w:spacing w:line="240" w:lineRule="auto"/>
              <w:rPr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в) азотная кислота, соединения фтора;</w:t>
            </w:r>
          </w:p>
          <w:p w:rsidR="00C81F1F" w:rsidRPr="00983C4B" w:rsidRDefault="00C81F1F" w:rsidP="00E66181">
            <w:pPr>
              <w:pStyle w:val="1"/>
              <w:numPr>
                <w:ilvl w:val="0"/>
                <w:numId w:val="12"/>
              </w:numPr>
              <w:tabs>
                <w:tab w:val="left" w:pos="414"/>
              </w:tabs>
              <w:spacing w:line="240" w:lineRule="auto"/>
              <w:rPr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сероводород, оксиды азота;</w:t>
            </w:r>
          </w:p>
          <w:p w:rsidR="00C81F1F" w:rsidRPr="00983C4B" w:rsidRDefault="00C81F1F" w:rsidP="009E1D16">
            <w:pPr>
              <w:pStyle w:val="1"/>
              <w:spacing w:line="240" w:lineRule="auto"/>
              <w:rPr>
                <w:b/>
                <w:bCs/>
                <w:color w:val="auto"/>
                <w:sz w:val="26"/>
                <w:szCs w:val="26"/>
                <w:lang w:eastAsia="en-US"/>
              </w:rPr>
            </w:pPr>
            <w:r w:rsidRPr="00983C4B">
              <w:rPr>
                <w:sz w:val="26"/>
                <w:szCs w:val="26"/>
              </w:rPr>
              <w:t>г)  ФОС, тетраэтилсвинец.</w:t>
            </w:r>
          </w:p>
        </w:tc>
        <w:tc>
          <w:tcPr>
            <w:tcW w:w="1267" w:type="dxa"/>
          </w:tcPr>
          <w:p w:rsidR="00C81F1F" w:rsidRPr="00983C4B" w:rsidRDefault="00C81F1F" w:rsidP="009C404C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</w:p>
        </w:tc>
        <w:tc>
          <w:tcPr>
            <w:tcW w:w="1810" w:type="dxa"/>
          </w:tcPr>
          <w:p w:rsidR="00C81F1F" w:rsidRPr="00983C4B" w:rsidRDefault="00C81F1F" w:rsidP="009C404C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</w:p>
        </w:tc>
      </w:tr>
      <w:tr w:rsidR="00C81F1F" w:rsidRPr="00983C4B" w:rsidTr="007603B4">
        <w:tc>
          <w:tcPr>
            <w:tcW w:w="608" w:type="dxa"/>
          </w:tcPr>
          <w:p w:rsidR="00C81F1F" w:rsidRPr="00983C4B" w:rsidRDefault="00C81F1F" w:rsidP="009C404C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983C4B"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  <w:t>14</w:t>
            </w:r>
          </w:p>
        </w:tc>
        <w:tc>
          <w:tcPr>
            <w:tcW w:w="6529" w:type="dxa"/>
          </w:tcPr>
          <w:p w:rsidR="00C81F1F" w:rsidRPr="00983C4B" w:rsidRDefault="00C81F1F" w:rsidP="009E1D16">
            <w:pPr>
              <w:pStyle w:val="24"/>
              <w:keepNext/>
              <w:keepLines/>
              <w:tabs>
                <w:tab w:val="left" w:pos="1239"/>
              </w:tabs>
              <w:spacing w:line="240" w:lineRule="auto"/>
              <w:ind w:firstLine="0"/>
              <w:rPr>
                <w:sz w:val="26"/>
                <w:szCs w:val="26"/>
              </w:rPr>
            </w:pPr>
            <w:bookmarkStart w:id="14" w:name="bookmark32"/>
            <w:r w:rsidRPr="00983C4B">
              <w:rPr>
                <w:sz w:val="26"/>
                <w:szCs w:val="26"/>
              </w:rPr>
              <w:t>Норматив времени прибытия пожарной техники на место возгорания в городских условиях?</w:t>
            </w:r>
            <w:bookmarkEnd w:id="14"/>
          </w:p>
          <w:p w:rsidR="00C81F1F" w:rsidRPr="00983C4B" w:rsidRDefault="00C81F1F" w:rsidP="00E66181">
            <w:pPr>
              <w:pStyle w:val="1"/>
              <w:numPr>
                <w:ilvl w:val="0"/>
                <w:numId w:val="13"/>
              </w:numPr>
              <w:tabs>
                <w:tab w:val="left" w:pos="397"/>
              </w:tabs>
              <w:spacing w:line="240" w:lineRule="auto"/>
              <w:rPr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10 минут;</w:t>
            </w:r>
          </w:p>
          <w:p w:rsidR="00C81F1F" w:rsidRPr="00983C4B" w:rsidRDefault="00C81F1F" w:rsidP="00E66181">
            <w:pPr>
              <w:pStyle w:val="1"/>
              <w:numPr>
                <w:ilvl w:val="0"/>
                <w:numId w:val="13"/>
              </w:numPr>
              <w:tabs>
                <w:tab w:val="left" w:pos="414"/>
              </w:tabs>
              <w:spacing w:line="240" w:lineRule="auto"/>
              <w:rPr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15 минут;</w:t>
            </w:r>
          </w:p>
          <w:p w:rsidR="00C81F1F" w:rsidRPr="00983C4B" w:rsidRDefault="00C81F1F" w:rsidP="00E66181">
            <w:pPr>
              <w:pStyle w:val="1"/>
              <w:numPr>
                <w:ilvl w:val="0"/>
                <w:numId w:val="13"/>
              </w:numPr>
              <w:tabs>
                <w:tab w:val="left" w:pos="409"/>
              </w:tabs>
              <w:spacing w:line="240" w:lineRule="auto"/>
              <w:rPr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5 минут;</w:t>
            </w:r>
          </w:p>
          <w:p w:rsidR="00C81F1F" w:rsidRPr="00983C4B" w:rsidRDefault="00C81F1F" w:rsidP="00E66181">
            <w:pPr>
              <w:pStyle w:val="1"/>
              <w:numPr>
                <w:ilvl w:val="0"/>
                <w:numId w:val="13"/>
              </w:numPr>
              <w:tabs>
                <w:tab w:val="left" w:pos="392"/>
              </w:tabs>
              <w:spacing w:line="240" w:lineRule="auto"/>
              <w:rPr>
                <w:b/>
                <w:bCs/>
                <w:color w:val="auto"/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30 минут.</w:t>
            </w:r>
          </w:p>
        </w:tc>
        <w:tc>
          <w:tcPr>
            <w:tcW w:w="1267" w:type="dxa"/>
          </w:tcPr>
          <w:p w:rsidR="00C81F1F" w:rsidRPr="00983C4B" w:rsidRDefault="00C81F1F" w:rsidP="009C404C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</w:p>
        </w:tc>
        <w:tc>
          <w:tcPr>
            <w:tcW w:w="1810" w:type="dxa"/>
          </w:tcPr>
          <w:p w:rsidR="00C81F1F" w:rsidRPr="00983C4B" w:rsidRDefault="00C81F1F" w:rsidP="009C404C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</w:p>
        </w:tc>
      </w:tr>
      <w:tr w:rsidR="00C81F1F" w:rsidRPr="00983C4B" w:rsidTr="007603B4">
        <w:tc>
          <w:tcPr>
            <w:tcW w:w="608" w:type="dxa"/>
          </w:tcPr>
          <w:p w:rsidR="00C81F1F" w:rsidRPr="00983C4B" w:rsidRDefault="00C81F1F" w:rsidP="009C404C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983C4B"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  <w:t>15</w:t>
            </w:r>
          </w:p>
        </w:tc>
        <w:tc>
          <w:tcPr>
            <w:tcW w:w="6529" w:type="dxa"/>
          </w:tcPr>
          <w:p w:rsidR="00C81F1F" w:rsidRPr="00983C4B" w:rsidRDefault="00C81F1F" w:rsidP="009E1D16">
            <w:pPr>
              <w:pStyle w:val="1"/>
              <w:tabs>
                <w:tab w:val="left" w:pos="1239"/>
              </w:tabs>
              <w:spacing w:line="240" w:lineRule="auto"/>
              <w:rPr>
                <w:sz w:val="26"/>
                <w:szCs w:val="26"/>
              </w:rPr>
            </w:pPr>
            <w:r w:rsidRPr="00983C4B">
              <w:rPr>
                <w:b/>
                <w:bCs/>
                <w:sz w:val="26"/>
                <w:szCs w:val="26"/>
              </w:rPr>
              <w:t>Врачи выделяют следующие признаки клинической смерти, которые очень просто определяются и для этого не обязательно иметь каких-либо специальных знаний:</w:t>
            </w:r>
          </w:p>
          <w:p w:rsidR="00C81F1F" w:rsidRPr="00983C4B" w:rsidRDefault="00C81F1F" w:rsidP="009E1D16">
            <w:pPr>
              <w:pStyle w:val="1"/>
              <w:spacing w:line="240" w:lineRule="auto"/>
              <w:rPr>
                <w:sz w:val="26"/>
                <w:szCs w:val="26"/>
                <w:u w:val="single"/>
              </w:rPr>
            </w:pPr>
            <w:r w:rsidRPr="00983C4B">
              <w:rPr>
                <w:i/>
                <w:iCs/>
                <w:sz w:val="26"/>
                <w:szCs w:val="26"/>
                <w:u w:val="single"/>
              </w:rPr>
              <w:t>Найдите допущенную ошибку.</w:t>
            </w:r>
          </w:p>
          <w:p w:rsidR="00C81F1F" w:rsidRPr="00983C4B" w:rsidRDefault="00C81F1F" w:rsidP="00E66181">
            <w:pPr>
              <w:pStyle w:val="1"/>
              <w:numPr>
                <w:ilvl w:val="0"/>
                <w:numId w:val="14"/>
              </w:numPr>
              <w:tabs>
                <w:tab w:val="left" w:pos="397"/>
              </w:tabs>
              <w:spacing w:line="240" w:lineRule="auto"/>
              <w:rPr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отсутствие сознания;</w:t>
            </w:r>
          </w:p>
          <w:p w:rsidR="00C81F1F" w:rsidRPr="00983C4B" w:rsidRDefault="00C81F1F" w:rsidP="00E66181">
            <w:pPr>
              <w:pStyle w:val="1"/>
              <w:numPr>
                <w:ilvl w:val="0"/>
                <w:numId w:val="14"/>
              </w:numPr>
              <w:tabs>
                <w:tab w:val="left" w:pos="414"/>
              </w:tabs>
              <w:spacing w:line="240" w:lineRule="auto"/>
              <w:rPr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отсутствие пульса на сонной артерии;</w:t>
            </w:r>
          </w:p>
          <w:p w:rsidR="00C81F1F" w:rsidRPr="00983C4B" w:rsidRDefault="00C81F1F" w:rsidP="00E66181">
            <w:pPr>
              <w:pStyle w:val="1"/>
              <w:numPr>
                <w:ilvl w:val="0"/>
                <w:numId w:val="14"/>
              </w:numPr>
              <w:tabs>
                <w:tab w:val="left" w:pos="409"/>
              </w:tabs>
              <w:spacing w:line="240" w:lineRule="auto"/>
              <w:rPr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отсутствие слуха;</w:t>
            </w:r>
          </w:p>
          <w:p w:rsidR="00C81F1F" w:rsidRPr="00983C4B" w:rsidRDefault="00C81F1F" w:rsidP="00E66181">
            <w:pPr>
              <w:pStyle w:val="1"/>
              <w:numPr>
                <w:ilvl w:val="0"/>
                <w:numId w:val="14"/>
              </w:numPr>
              <w:tabs>
                <w:tab w:val="left" w:pos="392"/>
              </w:tabs>
              <w:spacing w:line="240" w:lineRule="auto"/>
              <w:rPr>
                <w:rFonts w:eastAsia="TimesNewRomanPSMT"/>
                <w:color w:val="auto"/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отсутствие дыхания.</w:t>
            </w:r>
          </w:p>
        </w:tc>
        <w:tc>
          <w:tcPr>
            <w:tcW w:w="1267" w:type="dxa"/>
          </w:tcPr>
          <w:p w:rsidR="00C81F1F" w:rsidRPr="00983C4B" w:rsidRDefault="00C81F1F" w:rsidP="009C404C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</w:p>
        </w:tc>
        <w:tc>
          <w:tcPr>
            <w:tcW w:w="1810" w:type="dxa"/>
          </w:tcPr>
          <w:p w:rsidR="00C81F1F" w:rsidRPr="00983C4B" w:rsidRDefault="00C81F1F" w:rsidP="009C404C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</w:p>
        </w:tc>
      </w:tr>
      <w:tr w:rsidR="00C81F1F" w:rsidRPr="00983C4B" w:rsidTr="007603B4">
        <w:trPr>
          <w:trHeight w:val="2511"/>
        </w:trPr>
        <w:tc>
          <w:tcPr>
            <w:tcW w:w="608" w:type="dxa"/>
          </w:tcPr>
          <w:p w:rsidR="00C81F1F" w:rsidRPr="00983C4B" w:rsidRDefault="00C81F1F" w:rsidP="009C404C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983C4B"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  <w:t>16</w:t>
            </w:r>
          </w:p>
        </w:tc>
        <w:tc>
          <w:tcPr>
            <w:tcW w:w="6529" w:type="dxa"/>
          </w:tcPr>
          <w:p w:rsidR="00C81F1F" w:rsidRPr="00983C4B" w:rsidRDefault="00C81F1F" w:rsidP="009E1D1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bookmarkStart w:id="15" w:name="bookmark34"/>
            <w:r w:rsidRPr="00983C4B">
              <w:rPr>
                <w:rFonts w:ascii="Times New Roman" w:hAnsi="Times New Roman" w:cs="Times New Roman"/>
                <w:b/>
                <w:sz w:val="26"/>
                <w:szCs w:val="26"/>
              </w:rPr>
              <w:t>Что называется виктимным поведением?</w:t>
            </w:r>
            <w:bookmarkEnd w:id="15"/>
          </w:p>
          <w:p w:rsidR="00C81F1F" w:rsidRPr="00983C4B" w:rsidRDefault="00C81F1F" w:rsidP="00E66181">
            <w:pPr>
              <w:pStyle w:val="1"/>
              <w:numPr>
                <w:ilvl w:val="0"/>
                <w:numId w:val="15"/>
              </w:numPr>
              <w:tabs>
                <w:tab w:val="left" w:pos="397"/>
              </w:tabs>
              <w:spacing w:line="240" w:lineRule="auto"/>
              <w:rPr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поведение, граничащее с хулиганскими действиями;</w:t>
            </w:r>
          </w:p>
          <w:p w:rsidR="00C81F1F" w:rsidRPr="00983C4B" w:rsidRDefault="00C81F1F" w:rsidP="00E66181">
            <w:pPr>
              <w:pStyle w:val="1"/>
              <w:numPr>
                <w:ilvl w:val="0"/>
                <w:numId w:val="15"/>
              </w:numPr>
              <w:tabs>
                <w:tab w:val="left" w:pos="414"/>
              </w:tabs>
              <w:spacing w:line="240" w:lineRule="auto"/>
              <w:rPr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неверие в свои силы, избегание конфликтов, сильное их переживание;</w:t>
            </w:r>
          </w:p>
          <w:p w:rsidR="00C81F1F" w:rsidRPr="00983C4B" w:rsidRDefault="00C81F1F" w:rsidP="00E66181">
            <w:pPr>
              <w:pStyle w:val="1"/>
              <w:numPr>
                <w:ilvl w:val="0"/>
                <w:numId w:val="15"/>
              </w:numPr>
              <w:tabs>
                <w:tab w:val="left" w:pos="406"/>
              </w:tabs>
              <w:spacing w:line="240" w:lineRule="auto"/>
              <w:rPr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поведение потенциальной жертвы, провоцирующее преступника;</w:t>
            </w:r>
          </w:p>
          <w:p w:rsidR="00C81F1F" w:rsidRPr="00983C4B" w:rsidRDefault="00C81F1F" w:rsidP="00E66181">
            <w:pPr>
              <w:pStyle w:val="1"/>
              <w:numPr>
                <w:ilvl w:val="0"/>
                <w:numId w:val="15"/>
              </w:numPr>
              <w:tabs>
                <w:tab w:val="left" w:pos="392"/>
              </w:tabs>
              <w:spacing w:line="240" w:lineRule="auto"/>
              <w:rPr>
                <w:rFonts w:eastAsia="TimesNewRomanPSMT"/>
                <w:color w:val="auto"/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поведение человека, который совершает против вас противоправные действия.</w:t>
            </w:r>
          </w:p>
        </w:tc>
        <w:tc>
          <w:tcPr>
            <w:tcW w:w="1267" w:type="dxa"/>
          </w:tcPr>
          <w:p w:rsidR="00C81F1F" w:rsidRPr="00983C4B" w:rsidRDefault="00C81F1F" w:rsidP="009C404C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</w:p>
        </w:tc>
        <w:tc>
          <w:tcPr>
            <w:tcW w:w="1810" w:type="dxa"/>
          </w:tcPr>
          <w:p w:rsidR="00C81F1F" w:rsidRPr="00983C4B" w:rsidRDefault="00C81F1F" w:rsidP="009C404C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</w:p>
        </w:tc>
      </w:tr>
      <w:tr w:rsidR="00C81F1F" w:rsidRPr="00983C4B" w:rsidTr="007603B4">
        <w:tc>
          <w:tcPr>
            <w:tcW w:w="608" w:type="dxa"/>
          </w:tcPr>
          <w:p w:rsidR="00C81F1F" w:rsidRPr="00983C4B" w:rsidRDefault="00C81F1F" w:rsidP="009C404C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983C4B"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  <w:t>17</w:t>
            </w:r>
          </w:p>
        </w:tc>
        <w:tc>
          <w:tcPr>
            <w:tcW w:w="6529" w:type="dxa"/>
          </w:tcPr>
          <w:p w:rsidR="00C81F1F" w:rsidRPr="00983C4B" w:rsidRDefault="00C81F1F" w:rsidP="009E1D16">
            <w:pPr>
              <w:pStyle w:val="1"/>
              <w:tabs>
                <w:tab w:val="left" w:pos="1249"/>
              </w:tabs>
              <w:spacing w:line="240" w:lineRule="auto"/>
              <w:rPr>
                <w:sz w:val="26"/>
                <w:szCs w:val="26"/>
              </w:rPr>
            </w:pPr>
            <w:r w:rsidRPr="00983C4B">
              <w:rPr>
                <w:b/>
                <w:bCs/>
                <w:sz w:val="26"/>
                <w:szCs w:val="26"/>
              </w:rPr>
              <w:t>Минимальная температура, длительное воздействие которой может привести к повреждению тканей организма (термический ожог) должна быть более:</w:t>
            </w:r>
          </w:p>
          <w:p w:rsidR="00C81F1F" w:rsidRPr="00983C4B" w:rsidRDefault="00C81F1F" w:rsidP="00E66181">
            <w:pPr>
              <w:pStyle w:val="1"/>
              <w:numPr>
                <w:ilvl w:val="0"/>
                <w:numId w:val="16"/>
              </w:numPr>
              <w:tabs>
                <w:tab w:val="left" w:pos="397"/>
              </w:tabs>
              <w:spacing w:line="240" w:lineRule="auto"/>
              <w:rPr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+63С;</w:t>
            </w:r>
          </w:p>
          <w:p w:rsidR="00C81F1F" w:rsidRPr="00983C4B" w:rsidRDefault="00C81F1F" w:rsidP="00E66181">
            <w:pPr>
              <w:pStyle w:val="1"/>
              <w:numPr>
                <w:ilvl w:val="0"/>
                <w:numId w:val="16"/>
              </w:numPr>
              <w:tabs>
                <w:tab w:val="left" w:pos="414"/>
              </w:tabs>
              <w:spacing w:line="240" w:lineRule="auto"/>
              <w:rPr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+42С;</w:t>
            </w:r>
          </w:p>
          <w:p w:rsidR="00C81F1F" w:rsidRPr="00983C4B" w:rsidRDefault="00C81F1F" w:rsidP="00E66181">
            <w:pPr>
              <w:pStyle w:val="1"/>
              <w:numPr>
                <w:ilvl w:val="0"/>
                <w:numId w:val="16"/>
              </w:numPr>
              <w:tabs>
                <w:tab w:val="left" w:pos="409"/>
              </w:tabs>
              <w:spacing w:line="240" w:lineRule="auto"/>
              <w:rPr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+54С;</w:t>
            </w:r>
          </w:p>
          <w:p w:rsidR="00C81F1F" w:rsidRPr="00983C4B" w:rsidRDefault="00C81F1F" w:rsidP="009E1D16">
            <w:pPr>
              <w:pStyle w:val="1"/>
              <w:spacing w:line="240" w:lineRule="auto"/>
              <w:rPr>
                <w:color w:val="auto"/>
                <w:sz w:val="26"/>
                <w:szCs w:val="26"/>
                <w:lang w:eastAsia="en-US"/>
              </w:rPr>
            </w:pPr>
            <w:r w:rsidRPr="00983C4B">
              <w:rPr>
                <w:sz w:val="26"/>
                <w:szCs w:val="26"/>
              </w:rPr>
              <w:t>г)  +100С.</w:t>
            </w:r>
          </w:p>
        </w:tc>
        <w:tc>
          <w:tcPr>
            <w:tcW w:w="1267" w:type="dxa"/>
          </w:tcPr>
          <w:p w:rsidR="00C81F1F" w:rsidRPr="00983C4B" w:rsidRDefault="00C81F1F" w:rsidP="009C404C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</w:p>
        </w:tc>
        <w:tc>
          <w:tcPr>
            <w:tcW w:w="1810" w:type="dxa"/>
          </w:tcPr>
          <w:p w:rsidR="00C81F1F" w:rsidRPr="00983C4B" w:rsidRDefault="00C81F1F" w:rsidP="009C404C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</w:p>
        </w:tc>
      </w:tr>
      <w:tr w:rsidR="00C81F1F" w:rsidRPr="00983C4B" w:rsidTr="007603B4">
        <w:trPr>
          <w:trHeight w:val="1871"/>
        </w:trPr>
        <w:tc>
          <w:tcPr>
            <w:tcW w:w="608" w:type="dxa"/>
          </w:tcPr>
          <w:p w:rsidR="00C81F1F" w:rsidRPr="00983C4B" w:rsidRDefault="00C81F1F" w:rsidP="009C404C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983C4B"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  <w:t>18</w:t>
            </w:r>
          </w:p>
        </w:tc>
        <w:tc>
          <w:tcPr>
            <w:tcW w:w="6529" w:type="dxa"/>
          </w:tcPr>
          <w:p w:rsidR="00C81F1F" w:rsidRPr="00983C4B" w:rsidRDefault="00C81F1F" w:rsidP="009E1D16">
            <w:pPr>
              <w:pStyle w:val="1"/>
              <w:tabs>
                <w:tab w:val="left" w:pos="1249"/>
              </w:tabs>
              <w:spacing w:line="240" w:lineRule="auto"/>
              <w:rPr>
                <w:sz w:val="26"/>
                <w:szCs w:val="26"/>
              </w:rPr>
            </w:pPr>
            <w:r w:rsidRPr="00983C4B">
              <w:rPr>
                <w:b/>
                <w:bCs/>
                <w:sz w:val="26"/>
                <w:szCs w:val="26"/>
              </w:rPr>
              <w:t>Периодический ветер, несущий большое количество влаги, дующий зимой с материка на океан, летом — с океана на материк называется:</w:t>
            </w:r>
          </w:p>
          <w:p w:rsidR="00C81F1F" w:rsidRPr="00983C4B" w:rsidRDefault="00C81F1F" w:rsidP="00E66181">
            <w:pPr>
              <w:pStyle w:val="1"/>
              <w:numPr>
                <w:ilvl w:val="0"/>
                <w:numId w:val="17"/>
              </w:numPr>
              <w:tabs>
                <w:tab w:val="left" w:pos="397"/>
              </w:tabs>
              <w:spacing w:line="240" w:lineRule="auto"/>
              <w:rPr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муссон;</w:t>
            </w:r>
          </w:p>
          <w:p w:rsidR="00C81F1F" w:rsidRPr="00983C4B" w:rsidRDefault="00C81F1F" w:rsidP="00E66181">
            <w:pPr>
              <w:pStyle w:val="1"/>
              <w:numPr>
                <w:ilvl w:val="0"/>
                <w:numId w:val="17"/>
              </w:numPr>
              <w:tabs>
                <w:tab w:val="left" w:pos="414"/>
              </w:tabs>
              <w:spacing w:line="240" w:lineRule="auto"/>
              <w:rPr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бриз;</w:t>
            </w:r>
          </w:p>
          <w:p w:rsidR="00C81F1F" w:rsidRPr="00983C4B" w:rsidRDefault="00C81F1F" w:rsidP="00E66181">
            <w:pPr>
              <w:pStyle w:val="1"/>
              <w:numPr>
                <w:ilvl w:val="0"/>
                <w:numId w:val="17"/>
              </w:numPr>
              <w:tabs>
                <w:tab w:val="left" w:pos="409"/>
              </w:tabs>
              <w:spacing w:line="240" w:lineRule="auto"/>
              <w:rPr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сирокко;</w:t>
            </w:r>
          </w:p>
          <w:p w:rsidR="00C81F1F" w:rsidRPr="00983C4B" w:rsidRDefault="00C81F1F" w:rsidP="00E66181">
            <w:pPr>
              <w:pStyle w:val="1"/>
              <w:numPr>
                <w:ilvl w:val="0"/>
                <w:numId w:val="17"/>
              </w:numPr>
              <w:tabs>
                <w:tab w:val="left" w:pos="392"/>
              </w:tabs>
              <w:spacing w:line="240" w:lineRule="auto"/>
              <w:rPr>
                <w:b/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бора.</w:t>
            </w:r>
          </w:p>
        </w:tc>
        <w:tc>
          <w:tcPr>
            <w:tcW w:w="1267" w:type="dxa"/>
          </w:tcPr>
          <w:p w:rsidR="00C81F1F" w:rsidRPr="00983C4B" w:rsidRDefault="00C81F1F" w:rsidP="009C404C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</w:p>
        </w:tc>
        <w:tc>
          <w:tcPr>
            <w:tcW w:w="1810" w:type="dxa"/>
          </w:tcPr>
          <w:p w:rsidR="00C81F1F" w:rsidRPr="00983C4B" w:rsidRDefault="00C81F1F" w:rsidP="009C404C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</w:p>
        </w:tc>
      </w:tr>
      <w:tr w:rsidR="00C81F1F" w:rsidRPr="00983C4B" w:rsidTr="007603B4">
        <w:tc>
          <w:tcPr>
            <w:tcW w:w="608" w:type="dxa"/>
          </w:tcPr>
          <w:p w:rsidR="00C81F1F" w:rsidRPr="00983C4B" w:rsidRDefault="00C81F1F" w:rsidP="009C404C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983C4B"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  <w:t>19</w:t>
            </w:r>
          </w:p>
        </w:tc>
        <w:tc>
          <w:tcPr>
            <w:tcW w:w="6529" w:type="dxa"/>
          </w:tcPr>
          <w:p w:rsidR="00C81F1F" w:rsidRPr="00983C4B" w:rsidRDefault="00C81F1F" w:rsidP="009E1D16">
            <w:pPr>
              <w:pStyle w:val="1"/>
              <w:tabs>
                <w:tab w:val="left" w:pos="1239"/>
              </w:tabs>
              <w:spacing w:line="240" w:lineRule="auto"/>
              <w:rPr>
                <w:sz w:val="26"/>
                <w:szCs w:val="26"/>
              </w:rPr>
            </w:pPr>
            <w:r w:rsidRPr="00983C4B">
              <w:rPr>
                <w:b/>
                <w:bCs/>
                <w:sz w:val="26"/>
                <w:szCs w:val="26"/>
              </w:rPr>
              <w:t>Основополагающим документом по планированию и развитию системы обеспечения национальной безопасности Российской Федерации является:</w:t>
            </w:r>
          </w:p>
          <w:p w:rsidR="00C81F1F" w:rsidRPr="00983C4B" w:rsidRDefault="00C81F1F" w:rsidP="00E66181">
            <w:pPr>
              <w:pStyle w:val="1"/>
              <w:numPr>
                <w:ilvl w:val="0"/>
                <w:numId w:val="18"/>
              </w:numPr>
              <w:tabs>
                <w:tab w:val="left" w:pos="397"/>
              </w:tabs>
              <w:spacing w:line="240" w:lineRule="auto"/>
              <w:rPr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ФЗ «О национальной безопасности»;</w:t>
            </w:r>
          </w:p>
          <w:p w:rsidR="00C81F1F" w:rsidRPr="00983C4B" w:rsidRDefault="00C81F1F" w:rsidP="00E66181">
            <w:pPr>
              <w:pStyle w:val="1"/>
              <w:numPr>
                <w:ilvl w:val="0"/>
                <w:numId w:val="18"/>
              </w:numPr>
              <w:tabs>
                <w:tab w:val="left" w:pos="414"/>
              </w:tabs>
              <w:spacing w:line="240" w:lineRule="auto"/>
              <w:rPr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стратегия национальной безопасности до 2020 г.;</w:t>
            </w:r>
          </w:p>
          <w:p w:rsidR="00C81F1F" w:rsidRPr="00983C4B" w:rsidRDefault="00C81F1F" w:rsidP="00E66181">
            <w:pPr>
              <w:pStyle w:val="1"/>
              <w:numPr>
                <w:ilvl w:val="0"/>
                <w:numId w:val="18"/>
              </w:numPr>
              <w:tabs>
                <w:tab w:val="left" w:pos="409"/>
              </w:tabs>
              <w:spacing w:line="240" w:lineRule="auto"/>
              <w:rPr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ФЗ «Об обороне»;</w:t>
            </w:r>
          </w:p>
          <w:p w:rsidR="00C81F1F" w:rsidRPr="00983C4B" w:rsidRDefault="00C81F1F" w:rsidP="00E66181">
            <w:pPr>
              <w:pStyle w:val="1"/>
              <w:numPr>
                <w:ilvl w:val="0"/>
                <w:numId w:val="18"/>
              </w:numPr>
              <w:tabs>
                <w:tab w:val="left" w:pos="392"/>
              </w:tabs>
              <w:spacing w:line="240" w:lineRule="auto"/>
              <w:rPr>
                <w:color w:val="auto"/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Национальная Доктрина РФ.</w:t>
            </w:r>
          </w:p>
        </w:tc>
        <w:tc>
          <w:tcPr>
            <w:tcW w:w="1267" w:type="dxa"/>
          </w:tcPr>
          <w:p w:rsidR="00C81F1F" w:rsidRPr="00983C4B" w:rsidRDefault="00C81F1F" w:rsidP="009C404C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</w:p>
        </w:tc>
        <w:tc>
          <w:tcPr>
            <w:tcW w:w="1810" w:type="dxa"/>
          </w:tcPr>
          <w:p w:rsidR="00C81F1F" w:rsidRPr="00983C4B" w:rsidRDefault="00C81F1F" w:rsidP="009C404C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</w:p>
        </w:tc>
      </w:tr>
      <w:tr w:rsidR="00C81F1F" w:rsidRPr="00983C4B" w:rsidTr="007603B4">
        <w:tc>
          <w:tcPr>
            <w:tcW w:w="608" w:type="dxa"/>
          </w:tcPr>
          <w:p w:rsidR="00C81F1F" w:rsidRPr="00983C4B" w:rsidRDefault="00C81F1F" w:rsidP="009C404C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983C4B"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  <w:t>20</w:t>
            </w:r>
          </w:p>
        </w:tc>
        <w:tc>
          <w:tcPr>
            <w:tcW w:w="6529" w:type="dxa"/>
          </w:tcPr>
          <w:p w:rsidR="00C81F1F" w:rsidRPr="00983C4B" w:rsidRDefault="00C81F1F" w:rsidP="009E1D16">
            <w:pPr>
              <w:pStyle w:val="24"/>
              <w:keepNext/>
              <w:keepLines/>
              <w:tabs>
                <w:tab w:val="left" w:pos="1334"/>
              </w:tabs>
              <w:spacing w:line="240" w:lineRule="auto"/>
              <w:ind w:firstLine="0"/>
              <w:rPr>
                <w:sz w:val="26"/>
                <w:szCs w:val="26"/>
              </w:rPr>
            </w:pPr>
            <w:bookmarkStart w:id="16" w:name="bookmark36"/>
            <w:r w:rsidRPr="00983C4B">
              <w:rPr>
                <w:sz w:val="26"/>
                <w:szCs w:val="26"/>
              </w:rPr>
              <w:t>Верны ли суждения:</w:t>
            </w:r>
            <w:bookmarkEnd w:id="16"/>
          </w:p>
          <w:p w:rsidR="00C81F1F" w:rsidRPr="00983C4B" w:rsidRDefault="00C81F1F" w:rsidP="009E1D16">
            <w:pPr>
              <w:pStyle w:val="1"/>
              <w:spacing w:line="240" w:lineRule="auto"/>
              <w:rPr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а)  Локальная чрезвычайная ситуация - это такая ЧС, в результате которой пострадало свыше 500 человек, либо нарушены условия жизнедеятельности свыше 1000 человек,</w:t>
            </w:r>
          </w:p>
          <w:p w:rsidR="00C81F1F" w:rsidRPr="00983C4B" w:rsidRDefault="00C81F1F" w:rsidP="009E1D16">
            <w:pPr>
              <w:pStyle w:val="1"/>
              <w:spacing w:line="240" w:lineRule="auto"/>
              <w:rPr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б)  Трансграничная чрезвычайная ситуация - это ЧС, поражающие факторы которой выходят за пределы Российской Федерации.</w:t>
            </w:r>
          </w:p>
          <w:p w:rsidR="00C81F1F" w:rsidRPr="00983C4B" w:rsidRDefault="00C81F1F" w:rsidP="009E1D16">
            <w:pPr>
              <w:pStyle w:val="1"/>
              <w:tabs>
                <w:tab w:val="left" w:pos="397"/>
              </w:tabs>
              <w:spacing w:line="240" w:lineRule="auto"/>
              <w:rPr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в)  верно только А;</w:t>
            </w:r>
          </w:p>
          <w:p w:rsidR="00C81F1F" w:rsidRPr="00983C4B" w:rsidRDefault="00C81F1F" w:rsidP="009E1D16">
            <w:pPr>
              <w:pStyle w:val="1"/>
              <w:tabs>
                <w:tab w:val="left" w:pos="421"/>
              </w:tabs>
              <w:spacing w:line="240" w:lineRule="auto"/>
              <w:rPr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г)  верно только Б;</w:t>
            </w:r>
          </w:p>
          <w:p w:rsidR="00C81F1F" w:rsidRPr="00983C4B" w:rsidRDefault="00C81F1F" w:rsidP="009E1D16">
            <w:pPr>
              <w:pStyle w:val="1"/>
              <w:tabs>
                <w:tab w:val="left" w:pos="411"/>
              </w:tabs>
              <w:spacing w:line="240" w:lineRule="auto"/>
              <w:rPr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д)  оба суждения верны;</w:t>
            </w:r>
          </w:p>
          <w:p w:rsidR="00C81F1F" w:rsidRPr="00983C4B" w:rsidRDefault="00C81F1F" w:rsidP="009E1D16">
            <w:pPr>
              <w:pStyle w:val="1"/>
              <w:tabs>
                <w:tab w:val="left" w:pos="394"/>
              </w:tabs>
              <w:spacing w:line="240" w:lineRule="auto"/>
              <w:rPr>
                <w:color w:val="auto"/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е)  оба суждения не верны.</w:t>
            </w:r>
          </w:p>
        </w:tc>
        <w:tc>
          <w:tcPr>
            <w:tcW w:w="1267" w:type="dxa"/>
          </w:tcPr>
          <w:p w:rsidR="00C81F1F" w:rsidRPr="00983C4B" w:rsidRDefault="00C81F1F" w:rsidP="009C404C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</w:p>
        </w:tc>
        <w:tc>
          <w:tcPr>
            <w:tcW w:w="1810" w:type="dxa"/>
          </w:tcPr>
          <w:p w:rsidR="00C81F1F" w:rsidRPr="00983C4B" w:rsidRDefault="00C81F1F" w:rsidP="009C404C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</w:p>
        </w:tc>
      </w:tr>
      <w:tr w:rsidR="00C81F1F" w:rsidRPr="00983C4B" w:rsidTr="007603B4">
        <w:tc>
          <w:tcPr>
            <w:tcW w:w="608" w:type="dxa"/>
          </w:tcPr>
          <w:p w:rsidR="00C81F1F" w:rsidRPr="00983C4B" w:rsidRDefault="00C81F1F" w:rsidP="009C404C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983C4B"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  <w:t>21</w:t>
            </w:r>
          </w:p>
        </w:tc>
        <w:tc>
          <w:tcPr>
            <w:tcW w:w="6529" w:type="dxa"/>
          </w:tcPr>
          <w:p w:rsidR="00C81F1F" w:rsidRPr="00983C4B" w:rsidRDefault="00C81F1F" w:rsidP="009E1D16">
            <w:pPr>
              <w:pStyle w:val="1"/>
              <w:tabs>
                <w:tab w:val="left" w:pos="1242"/>
              </w:tabs>
              <w:spacing w:line="240" w:lineRule="auto"/>
              <w:rPr>
                <w:sz w:val="26"/>
                <w:szCs w:val="26"/>
              </w:rPr>
            </w:pPr>
            <w:r w:rsidRPr="00983C4B">
              <w:rPr>
                <w:b/>
                <w:bCs/>
                <w:sz w:val="26"/>
                <w:szCs w:val="26"/>
              </w:rPr>
              <w:t>Процессы, зарождающиеся и развивающиеся на поверхности Земли и разрушающие горные породы, вышедшие на поверхность в результате внутренних процессов, называются:</w:t>
            </w:r>
          </w:p>
          <w:p w:rsidR="00C81F1F" w:rsidRPr="00983C4B" w:rsidRDefault="00C81F1F" w:rsidP="00E66181">
            <w:pPr>
              <w:pStyle w:val="1"/>
              <w:numPr>
                <w:ilvl w:val="0"/>
                <w:numId w:val="19"/>
              </w:numPr>
              <w:tabs>
                <w:tab w:val="left" w:pos="402"/>
              </w:tabs>
              <w:spacing w:line="240" w:lineRule="auto"/>
              <w:rPr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эндогенные;</w:t>
            </w:r>
          </w:p>
          <w:p w:rsidR="00C81F1F" w:rsidRPr="00983C4B" w:rsidRDefault="00C81F1F" w:rsidP="00E66181">
            <w:pPr>
              <w:pStyle w:val="1"/>
              <w:numPr>
                <w:ilvl w:val="0"/>
                <w:numId w:val="19"/>
              </w:numPr>
              <w:tabs>
                <w:tab w:val="left" w:pos="421"/>
              </w:tabs>
              <w:spacing w:line="240" w:lineRule="auto"/>
              <w:rPr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экзогенные;</w:t>
            </w:r>
          </w:p>
          <w:p w:rsidR="00C81F1F" w:rsidRPr="00983C4B" w:rsidRDefault="00C81F1F" w:rsidP="00E66181">
            <w:pPr>
              <w:pStyle w:val="1"/>
              <w:numPr>
                <w:ilvl w:val="0"/>
                <w:numId w:val="19"/>
              </w:numPr>
              <w:tabs>
                <w:tab w:val="left" w:pos="411"/>
              </w:tabs>
              <w:spacing w:line="240" w:lineRule="auto"/>
              <w:rPr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тектонические;</w:t>
            </w:r>
          </w:p>
          <w:p w:rsidR="00C81F1F" w:rsidRPr="00983C4B" w:rsidRDefault="00C81F1F" w:rsidP="00E66181">
            <w:pPr>
              <w:pStyle w:val="1"/>
              <w:numPr>
                <w:ilvl w:val="0"/>
                <w:numId w:val="19"/>
              </w:numPr>
              <w:tabs>
                <w:tab w:val="left" w:pos="411"/>
              </w:tabs>
              <w:spacing w:line="240" w:lineRule="auto"/>
              <w:rPr>
                <w:color w:val="auto"/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базальтовые.</w:t>
            </w:r>
          </w:p>
        </w:tc>
        <w:tc>
          <w:tcPr>
            <w:tcW w:w="1267" w:type="dxa"/>
          </w:tcPr>
          <w:p w:rsidR="00C81F1F" w:rsidRPr="00983C4B" w:rsidRDefault="00C81F1F" w:rsidP="009C404C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</w:p>
        </w:tc>
        <w:tc>
          <w:tcPr>
            <w:tcW w:w="1810" w:type="dxa"/>
          </w:tcPr>
          <w:p w:rsidR="00C81F1F" w:rsidRPr="00983C4B" w:rsidRDefault="00C81F1F" w:rsidP="009C404C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</w:p>
        </w:tc>
      </w:tr>
      <w:tr w:rsidR="00C81F1F" w:rsidRPr="00983C4B" w:rsidTr="007603B4">
        <w:trPr>
          <w:trHeight w:val="1381"/>
        </w:trPr>
        <w:tc>
          <w:tcPr>
            <w:tcW w:w="608" w:type="dxa"/>
          </w:tcPr>
          <w:p w:rsidR="00C81F1F" w:rsidRPr="00983C4B" w:rsidRDefault="00C81F1F" w:rsidP="009C404C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983C4B"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  <w:t>22</w:t>
            </w:r>
          </w:p>
        </w:tc>
        <w:tc>
          <w:tcPr>
            <w:tcW w:w="6529" w:type="dxa"/>
          </w:tcPr>
          <w:p w:rsidR="00C81F1F" w:rsidRPr="00983C4B" w:rsidRDefault="00C81F1F" w:rsidP="009E1D16">
            <w:pPr>
              <w:pStyle w:val="24"/>
              <w:keepNext/>
              <w:keepLines/>
              <w:tabs>
                <w:tab w:val="left" w:pos="1237"/>
              </w:tabs>
              <w:spacing w:line="240" w:lineRule="auto"/>
              <w:ind w:firstLine="0"/>
              <w:rPr>
                <w:sz w:val="26"/>
                <w:szCs w:val="26"/>
              </w:rPr>
            </w:pPr>
            <w:bookmarkStart w:id="17" w:name="bookmark38"/>
            <w:r w:rsidRPr="00983C4B">
              <w:rPr>
                <w:sz w:val="26"/>
                <w:szCs w:val="26"/>
              </w:rPr>
              <w:t>Уголовная ответственность за заведомо ложное сообщение об акте терроризма наступает с:</w:t>
            </w:r>
            <w:bookmarkEnd w:id="17"/>
          </w:p>
          <w:p w:rsidR="00C81F1F" w:rsidRPr="00983C4B" w:rsidRDefault="00C81F1F" w:rsidP="009E1D16">
            <w:pPr>
              <w:pStyle w:val="1"/>
              <w:tabs>
                <w:tab w:val="left" w:pos="397"/>
              </w:tabs>
              <w:spacing w:line="240" w:lineRule="auto"/>
              <w:rPr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а) с 18 лет;</w:t>
            </w:r>
          </w:p>
          <w:p w:rsidR="00C81F1F" w:rsidRPr="00983C4B" w:rsidRDefault="00C81F1F" w:rsidP="009E1D16">
            <w:pPr>
              <w:pStyle w:val="1"/>
              <w:tabs>
                <w:tab w:val="left" w:pos="414"/>
              </w:tabs>
              <w:spacing w:line="240" w:lineRule="auto"/>
              <w:rPr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б) с 16 лет;</w:t>
            </w:r>
          </w:p>
          <w:p w:rsidR="00C81F1F" w:rsidRPr="00983C4B" w:rsidRDefault="00C81F1F" w:rsidP="009E1D16">
            <w:pPr>
              <w:pStyle w:val="1"/>
              <w:tabs>
                <w:tab w:val="left" w:pos="392"/>
              </w:tabs>
              <w:spacing w:line="240" w:lineRule="auto"/>
              <w:rPr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в) с 15 лет;</w:t>
            </w:r>
          </w:p>
          <w:p w:rsidR="00C81F1F" w:rsidRPr="00983C4B" w:rsidRDefault="00C81F1F" w:rsidP="009E1D16">
            <w:pPr>
              <w:pStyle w:val="1"/>
              <w:tabs>
                <w:tab w:val="left" w:pos="392"/>
              </w:tabs>
              <w:spacing w:line="240" w:lineRule="auto"/>
              <w:rPr>
                <w:color w:val="auto"/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г) с 14 лет.</w:t>
            </w:r>
          </w:p>
        </w:tc>
        <w:tc>
          <w:tcPr>
            <w:tcW w:w="1267" w:type="dxa"/>
          </w:tcPr>
          <w:p w:rsidR="00C81F1F" w:rsidRPr="00983C4B" w:rsidRDefault="00C81F1F" w:rsidP="009C404C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</w:p>
        </w:tc>
        <w:tc>
          <w:tcPr>
            <w:tcW w:w="1810" w:type="dxa"/>
          </w:tcPr>
          <w:p w:rsidR="00C81F1F" w:rsidRPr="00983C4B" w:rsidRDefault="00C81F1F" w:rsidP="009C404C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</w:p>
        </w:tc>
      </w:tr>
      <w:tr w:rsidR="00C81F1F" w:rsidRPr="00983C4B" w:rsidTr="007603B4">
        <w:tc>
          <w:tcPr>
            <w:tcW w:w="608" w:type="dxa"/>
          </w:tcPr>
          <w:p w:rsidR="00C81F1F" w:rsidRPr="00983C4B" w:rsidRDefault="00C81F1F" w:rsidP="009C404C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983C4B"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  <w:t>23</w:t>
            </w:r>
          </w:p>
        </w:tc>
        <w:tc>
          <w:tcPr>
            <w:tcW w:w="6529" w:type="dxa"/>
          </w:tcPr>
          <w:p w:rsidR="00C81F1F" w:rsidRPr="00983C4B" w:rsidRDefault="00C81F1F" w:rsidP="009E1D16">
            <w:pPr>
              <w:pStyle w:val="24"/>
              <w:keepNext/>
              <w:keepLines/>
              <w:tabs>
                <w:tab w:val="left" w:pos="1237"/>
              </w:tabs>
              <w:spacing w:line="240" w:lineRule="auto"/>
              <w:ind w:firstLine="0"/>
              <w:rPr>
                <w:sz w:val="26"/>
                <w:szCs w:val="26"/>
              </w:rPr>
            </w:pPr>
            <w:bookmarkStart w:id="18" w:name="bookmark40"/>
            <w:r w:rsidRPr="00983C4B">
              <w:rPr>
                <w:sz w:val="26"/>
                <w:szCs w:val="26"/>
              </w:rPr>
              <w:t>Источниками кислотных дождей служат газы, которые содержат:</w:t>
            </w:r>
            <w:bookmarkEnd w:id="18"/>
          </w:p>
          <w:p w:rsidR="00C81F1F" w:rsidRPr="00983C4B" w:rsidRDefault="00C81F1F" w:rsidP="00E66181">
            <w:pPr>
              <w:pStyle w:val="1"/>
              <w:numPr>
                <w:ilvl w:val="0"/>
                <w:numId w:val="20"/>
              </w:numPr>
              <w:tabs>
                <w:tab w:val="left" w:pos="397"/>
              </w:tabs>
              <w:spacing w:line="240" w:lineRule="auto"/>
              <w:rPr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фотохимические смоги;</w:t>
            </w:r>
          </w:p>
          <w:p w:rsidR="00C81F1F" w:rsidRPr="00983C4B" w:rsidRDefault="00C81F1F" w:rsidP="00E66181">
            <w:pPr>
              <w:pStyle w:val="1"/>
              <w:numPr>
                <w:ilvl w:val="0"/>
                <w:numId w:val="20"/>
              </w:numPr>
              <w:tabs>
                <w:tab w:val="left" w:pos="414"/>
              </w:tabs>
              <w:spacing w:line="240" w:lineRule="auto"/>
              <w:rPr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серу и азот;</w:t>
            </w:r>
          </w:p>
          <w:p w:rsidR="00C81F1F" w:rsidRPr="00983C4B" w:rsidRDefault="00C81F1F" w:rsidP="00E66181">
            <w:pPr>
              <w:pStyle w:val="1"/>
              <w:numPr>
                <w:ilvl w:val="0"/>
                <w:numId w:val="20"/>
              </w:numPr>
              <w:tabs>
                <w:tab w:val="left" w:pos="409"/>
              </w:tabs>
              <w:spacing w:line="240" w:lineRule="auto"/>
              <w:rPr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окись углерода и формальдегиды;</w:t>
            </w:r>
          </w:p>
          <w:p w:rsidR="00C81F1F" w:rsidRPr="00983C4B" w:rsidRDefault="00C81F1F" w:rsidP="00E66181">
            <w:pPr>
              <w:pStyle w:val="1"/>
              <w:numPr>
                <w:ilvl w:val="0"/>
                <w:numId w:val="20"/>
              </w:numPr>
              <w:tabs>
                <w:tab w:val="left" w:pos="392"/>
              </w:tabs>
              <w:spacing w:line="240" w:lineRule="auto"/>
              <w:rPr>
                <w:color w:val="auto"/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аммиак и оксид углерода.</w:t>
            </w:r>
          </w:p>
        </w:tc>
        <w:tc>
          <w:tcPr>
            <w:tcW w:w="1267" w:type="dxa"/>
          </w:tcPr>
          <w:p w:rsidR="00C81F1F" w:rsidRPr="00983C4B" w:rsidRDefault="00C81F1F" w:rsidP="009C404C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</w:p>
        </w:tc>
        <w:tc>
          <w:tcPr>
            <w:tcW w:w="1810" w:type="dxa"/>
          </w:tcPr>
          <w:p w:rsidR="00C81F1F" w:rsidRPr="00983C4B" w:rsidRDefault="00C81F1F" w:rsidP="009C404C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</w:p>
        </w:tc>
      </w:tr>
      <w:tr w:rsidR="00C81F1F" w:rsidRPr="00983C4B" w:rsidTr="007603B4">
        <w:tc>
          <w:tcPr>
            <w:tcW w:w="608" w:type="dxa"/>
          </w:tcPr>
          <w:p w:rsidR="00C81F1F" w:rsidRPr="00983C4B" w:rsidRDefault="00C81F1F" w:rsidP="009C404C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983C4B"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  <w:t>24</w:t>
            </w:r>
          </w:p>
        </w:tc>
        <w:tc>
          <w:tcPr>
            <w:tcW w:w="6529" w:type="dxa"/>
          </w:tcPr>
          <w:p w:rsidR="00C81F1F" w:rsidRPr="00983C4B" w:rsidRDefault="00C81F1F" w:rsidP="009E1D16">
            <w:pPr>
              <w:pStyle w:val="24"/>
              <w:keepNext/>
              <w:keepLines/>
              <w:tabs>
                <w:tab w:val="left" w:pos="1246"/>
              </w:tabs>
              <w:spacing w:line="240" w:lineRule="auto"/>
              <w:ind w:firstLine="0"/>
              <w:rPr>
                <w:sz w:val="26"/>
                <w:szCs w:val="26"/>
              </w:rPr>
            </w:pPr>
            <w:bookmarkStart w:id="19" w:name="bookmark42"/>
            <w:r w:rsidRPr="00983C4B">
              <w:rPr>
                <w:sz w:val="26"/>
                <w:szCs w:val="26"/>
              </w:rPr>
              <w:t>Какие силы и средства будут затрачены для устранения локальной ЧС?</w:t>
            </w:r>
            <w:bookmarkEnd w:id="19"/>
          </w:p>
          <w:p w:rsidR="00C81F1F" w:rsidRPr="00983C4B" w:rsidRDefault="00C81F1F" w:rsidP="00E66181">
            <w:pPr>
              <w:pStyle w:val="1"/>
              <w:numPr>
                <w:ilvl w:val="0"/>
                <w:numId w:val="21"/>
              </w:numPr>
              <w:tabs>
                <w:tab w:val="left" w:pos="390"/>
              </w:tabs>
              <w:spacing w:line="240" w:lineRule="auto"/>
              <w:rPr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предприятий, организаций;</w:t>
            </w:r>
          </w:p>
          <w:p w:rsidR="00C81F1F" w:rsidRPr="00983C4B" w:rsidRDefault="00C81F1F" w:rsidP="00E66181">
            <w:pPr>
              <w:pStyle w:val="1"/>
              <w:numPr>
                <w:ilvl w:val="0"/>
                <w:numId w:val="21"/>
              </w:numPr>
              <w:tabs>
                <w:tab w:val="left" w:pos="404"/>
              </w:tabs>
              <w:spacing w:line="240" w:lineRule="auto"/>
              <w:rPr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органов местного самоуправления;</w:t>
            </w:r>
          </w:p>
          <w:p w:rsidR="00C81F1F" w:rsidRPr="00983C4B" w:rsidRDefault="00C81F1F" w:rsidP="00E66181">
            <w:pPr>
              <w:pStyle w:val="1"/>
              <w:numPr>
                <w:ilvl w:val="0"/>
                <w:numId w:val="21"/>
              </w:numPr>
              <w:tabs>
                <w:tab w:val="left" w:pos="402"/>
              </w:tabs>
              <w:spacing w:line="240" w:lineRule="auto"/>
              <w:rPr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органов исполнительной власти субъекта РФ;</w:t>
            </w:r>
          </w:p>
          <w:p w:rsidR="00C81F1F" w:rsidRPr="00983C4B" w:rsidRDefault="00C81F1F" w:rsidP="00E66181">
            <w:pPr>
              <w:pStyle w:val="1"/>
              <w:numPr>
                <w:ilvl w:val="0"/>
                <w:numId w:val="21"/>
              </w:numPr>
              <w:tabs>
                <w:tab w:val="left" w:pos="387"/>
              </w:tabs>
              <w:spacing w:line="240" w:lineRule="auto"/>
              <w:rPr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МЧС;</w:t>
            </w:r>
          </w:p>
          <w:p w:rsidR="00C81F1F" w:rsidRPr="00983C4B" w:rsidRDefault="00C81F1F" w:rsidP="00E66181">
            <w:pPr>
              <w:pStyle w:val="1"/>
              <w:numPr>
                <w:ilvl w:val="0"/>
                <w:numId w:val="21"/>
              </w:numPr>
              <w:tabs>
                <w:tab w:val="left" w:pos="411"/>
              </w:tabs>
              <w:spacing w:line="240" w:lineRule="auto"/>
              <w:rPr>
                <w:color w:val="auto"/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Правительства РФ.</w:t>
            </w:r>
          </w:p>
        </w:tc>
        <w:tc>
          <w:tcPr>
            <w:tcW w:w="1267" w:type="dxa"/>
          </w:tcPr>
          <w:p w:rsidR="00C81F1F" w:rsidRPr="00983C4B" w:rsidRDefault="00C81F1F" w:rsidP="009C404C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</w:p>
        </w:tc>
        <w:tc>
          <w:tcPr>
            <w:tcW w:w="1810" w:type="dxa"/>
          </w:tcPr>
          <w:p w:rsidR="00C81F1F" w:rsidRPr="00983C4B" w:rsidRDefault="00C81F1F" w:rsidP="009C404C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</w:p>
        </w:tc>
      </w:tr>
      <w:tr w:rsidR="00C81F1F" w:rsidRPr="00983C4B" w:rsidTr="007603B4">
        <w:tc>
          <w:tcPr>
            <w:tcW w:w="608" w:type="dxa"/>
          </w:tcPr>
          <w:p w:rsidR="00C81F1F" w:rsidRPr="00983C4B" w:rsidRDefault="00C81F1F" w:rsidP="009C404C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983C4B"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  <w:t>25</w:t>
            </w:r>
          </w:p>
        </w:tc>
        <w:tc>
          <w:tcPr>
            <w:tcW w:w="6529" w:type="dxa"/>
          </w:tcPr>
          <w:p w:rsidR="00C81F1F" w:rsidRPr="00983C4B" w:rsidRDefault="00C81F1F" w:rsidP="007603B4">
            <w:pPr>
              <w:pStyle w:val="24"/>
              <w:keepNext/>
              <w:keepLines/>
              <w:tabs>
                <w:tab w:val="left" w:pos="1246"/>
              </w:tabs>
              <w:spacing w:line="240" w:lineRule="auto"/>
              <w:ind w:firstLine="0"/>
              <w:rPr>
                <w:sz w:val="26"/>
                <w:szCs w:val="26"/>
              </w:rPr>
            </w:pPr>
            <w:bookmarkStart w:id="20" w:name="bookmark44"/>
            <w:r w:rsidRPr="00983C4B">
              <w:rPr>
                <w:sz w:val="26"/>
                <w:szCs w:val="26"/>
              </w:rPr>
              <w:t>Выберите из приведенных ниже основную причину взрывов в жилых зданиях:</w:t>
            </w:r>
            <w:bookmarkEnd w:id="20"/>
          </w:p>
          <w:p w:rsidR="00C81F1F" w:rsidRPr="00983C4B" w:rsidRDefault="00C81F1F" w:rsidP="00E66181">
            <w:pPr>
              <w:pStyle w:val="1"/>
              <w:numPr>
                <w:ilvl w:val="0"/>
                <w:numId w:val="22"/>
              </w:numPr>
              <w:tabs>
                <w:tab w:val="left" w:pos="397"/>
              </w:tabs>
              <w:spacing w:line="240" w:lineRule="auto"/>
              <w:rPr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утечка бытового газа;</w:t>
            </w:r>
          </w:p>
          <w:p w:rsidR="00C81F1F" w:rsidRPr="00983C4B" w:rsidRDefault="00C81F1F" w:rsidP="00E66181">
            <w:pPr>
              <w:pStyle w:val="1"/>
              <w:numPr>
                <w:ilvl w:val="0"/>
                <w:numId w:val="22"/>
              </w:numPr>
              <w:tabs>
                <w:tab w:val="left" w:pos="414"/>
              </w:tabs>
              <w:spacing w:line="240" w:lineRule="auto"/>
              <w:rPr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неисправность системы водоснабжения;</w:t>
            </w:r>
          </w:p>
          <w:p w:rsidR="00C81F1F" w:rsidRPr="00983C4B" w:rsidRDefault="00C81F1F" w:rsidP="00E66181">
            <w:pPr>
              <w:pStyle w:val="1"/>
              <w:numPr>
                <w:ilvl w:val="0"/>
                <w:numId w:val="22"/>
              </w:numPr>
              <w:tabs>
                <w:tab w:val="left" w:pos="409"/>
              </w:tabs>
              <w:spacing w:line="240" w:lineRule="auto"/>
              <w:rPr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неосторожное обращение с огнем;</w:t>
            </w:r>
          </w:p>
          <w:p w:rsidR="00C81F1F" w:rsidRPr="00983C4B" w:rsidRDefault="00C81F1F" w:rsidP="00E66181">
            <w:pPr>
              <w:pStyle w:val="1"/>
              <w:numPr>
                <w:ilvl w:val="0"/>
                <w:numId w:val="22"/>
              </w:numPr>
              <w:tabs>
                <w:tab w:val="left" w:pos="392"/>
              </w:tabs>
              <w:spacing w:line="240" w:lineRule="auto"/>
              <w:rPr>
                <w:color w:val="auto"/>
                <w:sz w:val="26"/>
                <w:szCs w:val="26"/>
              </w:rPr>
            </w:pPr>
            <w:r w:rsidRPr="00983C4B">
              <w:rPr>
                <w:sz w:val="26"/>
                <w:szCs w:val="26"/>
              </w:rPr>
              <w:t>нарушение правил эксплуатации бытовых электроприборов.</w:t>
            </w:r>
          </w:p>
        </w:tc>
        <w:tc>
          <w:tcPr>
            <w:tcW w:w="1267" w:type="dxa"/>
          </w:tcPr>
          <w:p w:rsidR="00C81F1F" w:rsidRPr="00983C4B" w:rsidRDefault="00C81F1F" w:rsidP="009C404C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</w:p>
        </w:tc>
        <w:tc>
          <w:tcPr>
            <w:tcW w:w="1810" w:type="dxa"/>
          </w:tcPr>
          <w:p w:rsidR="00C81F1F" w:rsidRPr="00983C4B" w:rsidRDefault="00C81F1F" w:rsidP="009C404C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</w:p>
        </w:tc>
      </w:tr>
      <w:tr w:rsidR="00C81F1F" w:rsidRPr="00983C4B" w:rsidTr="007603B4">
        <w:tc>
          <w:tcPr>
            <w:tcW w:w="7137" w:type="dxa"/>
            <w:gridSpan w:val="2"/>
          </w:tcPr>
          <w:p w:rsidR="00C81F1F" w:rsidRPr="00983C4B" w:rsidRDefault="00C81F1F" w:rsidP="002A7D14">
            <w:pPr>
              <w:widowControl/>
              <w:rPr>
                <w:rFonts w:ascii="Times New Roman" w:hAnsi="Times New Roman" w:cs="Times New Roman"/>
                <w:b/>
                <w:color w:val="auto"/>
                <w:sz w:val="26"/>
                <w:szCs w:val="26"/>
                <w:lang w:eastAsia="en-US"/>
              </w:rPr>
            </w:pPr>
            <w:r w:rsidRPr="002A7D14">
              <w:rPr>
                <w:rFonts w:ascii="Times New Roman" w:hAnsi="Times New Roman" w:cs="Times New Roman"/>
                <w:sz w:val="26"/>
                <w:szCs w:val="26"/>
              </w:rPr>
              <w:t>За каждый правильный ответ начисляется по 2 балла. ИТОГО максимально: 50 баллов.</w:t>
            </w:r>
          </w:p>
        </w:tc>
        <w:tc>
          <w:tcPr>
            <w:tcW w:w="1267" w:type="dxa"/>
          </w:tcPr>
          <w:p w:rsidR="00C81F1F" w:rsidRPr="00983C4B" w:rsidRDefault="00C81F1F" w:rsidP="009C404C">
            <w:pPr>
              <w:widowControl/>
              <w:jc w:val="center"/>
              <w:rPr>
                <w:rFonts w:ascii="Times New Roman" w:hAnsi="Times New Roman" w:cs="Times New Roman"/>
                <w:b/>
                <w:color w:val="auto"/>
                <w:sz w:val="26"/>
                <w:szCs w:val="26"/>
                <w:lang w:eastAsia="en-US"/>
              </w:rPr>
            </w:pPr>
          </w:p>
        </w:tc>
        <w:tc>
          <w:tcPr>
            <w:tcW w:w="1810" w:type="dxa"/>
          </w:tcPr>
          <w:p w:rsidR="00C81F1F" w:rsidRPr="00983C4B" w:rsidRDefault="00C81F1F" w:rsidP="009C404C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</w:p>
        </w:tc>
      </w:tr>
    </w:tbl>
    <w:p w:rsidR="00C81F1F" w:rsidRDefault="00C81F1F" w:rsidP="0066155C">
      <w:pPr>
        <w:pStyle w:val="1"/>
        <w:spacing w:after="320" w:line="240" w:lineRule="auto"/>
        <w:jc w:val="center"/>
        <w:rPr>
          <w:i/>
          <w:iCs/>
          <w:sz w:val="26"/>
          <w:szCs w:val="26"/>
        </w:rPr>
      </w:pPr>
    </w:p>
    <w:p w:rsidR="00C81F1F" w:rsidRDefault="00C81F1F" w:rsidP="0066155C">
      <w:pPr>
        <w:pStyle w:val="1"/>
        <w:spacing w:after="320" w:line="240" w:lineRule="auto"/>
        <w:jc w:val="center"/>
        <w:rPr>
          <w:i/>
          <w:iCs/>
          <w:sz w:val="26"/>
          <w:szCs w:val="26"/>
        </w:rPr>
      </w:pPr>
      <w:r w:rsidRPr="00983C4B">
        <w:rPr>
          <w:i/>
          <w:iCs/>
          <w:sz w:val="26"/>
          <w:szCs w:val="26"/>
        </w:rPr>
        <w:t>Оценочные баллы: максимальные</w:t>
      </w:r>
      <w:r>
        <w:rPr>
          <w:i/>
          <w:iCs/>
          <w:sz w:val="26"/>
          <w:szCs w:val="26"/>
        </w:rPr>
        <w:t xml:space="preserve"> </w:t>
      </w:r>
      <w:r>
        <w:rPr>
          <w:b/>
          <w:i/>
          <w:iCs/>
          <w:sz w:val="26"/>
          <w:szCs w:val="26"/>
        </w:rPr>
        <w:t>- 1</w:t>
      </w:r>
      <w:r w:rsidRPr="0066155C">
        <w:rPr>
          <w:b/>
          <w:i/>
          <w:iCs/>
          <w:sz w:val="26"/>
          <w:szCs w:val="26"/>
        </w:rPr>
        <w:t>50</w:t>
      </w:r>
      <w:r w:rsidRPr="00983C4B">
        <w:rPr>
          <w:i/>
          <w:iCs/>
          <w:sz w:val="26"/>
          <w:szCs w:val="26"/>
        </w:rPr>
        <w:t xml:space="preserve"> </w:t>
      </w:r>
      <w:r w:rsidRPr="00983C4B">
        <w:rPr>
          <w:b/>
          <w:bCs/>
          <w:i/>
          <w:iCs/>
          <w:sz w:val="26"/>
          <w:szCs w:val="26"/>
        </w:rPr>
        <w:t>баллов</w:t>
      </w:r>
      <w:r w:rsidRPr="00983C4B">
        <w:rPr>
          <w:i/>
          <w:iCs/>
          <w:sz w:val="26"/>
          <w:szCs w:val="26"/>
        </w:rPr>
        <w:t>; фактические - ___</w:t>
      </w:r>
      <w:r w:rsidRPr="00983C4B">
        <w:rPr>
          <w:b/>
          <w:bCs/>
          <w:i/>
          <w:iCs/>
          <w:sz w:val="26"/>
          <w:szCs w:val="26"/>
        </w:rPr>
        <w:t>баллов</w:t>
      </w:r>
      <w:r w:rsidRPr="00983C4B">
        <w:rPr>
          <w:i/>
          <w:iCs/>
          <w:sz w:val="26"/>
          <w:szCs w:val="26"/>
        </w:rPr>
        <w:t>.</w:t>
      </w:r>
    </w:p>
    <w:p w:rsidR="00C81F1F" w:rsidRPr="00983C4B" w:rsidRDefault="00C81F1F" w:rsidP="00C33828">
      <w:pPr>
        <w:pStyle w:val="1"/>
        <w:spacing w:after="320" w:line="240" w:lineRule="auto"/>
        <w:rPr>
          <w:sz w:val="26"/>
          <w:szCs w:val="26"/>
        </w:rPr>
      </w:pPr>
    </w:p>
    <w:p w:rsidR="00C81F1F" w:rsidRPr="00983C4B" w:rsidRDefault="00C81F1F" w:rsidP="00D93120">
      <w:pPr>
        <w:spacing w:after="179" w:line="1" w:lineRule="exact"/>
        <w:jc w:val="both"/>
        <w:rPr>
          <w:sz w:val="26"/>
          <w:szCs w:val="26"/>
        </w:rPr>
      </w:pPr>
    </w:p>
    <w:p w:rsidR="00C81F1F" w:rsidRPr="00983C4B" w:rsidRDefault="00C81F1F" w:rsidP="00D93120">
      <w:pPr>
        <w:spacing w:line="1" w:lineRule="exact"/>
        <w:jc w:val="both"/>
        <w:rPr>
          <w:sz w:val="26"/>
          <w:szCs w:val="26"/>
        </w:rPr>
      </w:pPr>
    </w:p>
    <w:p w:rsidR="00C81F1F" w:rsidRPr="00983C4B" w:rsidRDefault="00C81F1F" w:rsidP="00D93120">
      <w:pPr>
        <w:spacing w:line="1" w:lineRule="exact"/>
        <w:jc w:val="both"/>
        <w:rPr>
          <w:sz w:val="26"/>
          <w:szCs w:val="26"/>
        </w:rPr>
        <w:sectPr w:rsidR="00C81F1F" w:rsidRPr="00983C4B" w:rsidSect="0066155C">
          <w:pgSz w:w="11900" w:h="16840"/>
          <w:pgMar w:top="227" w:right="567" w:bottom="851" w:left="851" w:header="0" w:footer="6" w:gutter="0"/>
          <w:cols w:space="720"/>
          <w:noEndnote/>
          <w:docGrid w:linePitch="360"/>
        </w:sectPr>
      </w:pPr>
    </w:p>
    <w:p w:rsidR="00C81F1F" w:rsidRPr="00983C4B" w:rsidRDefault="00C81F1F" w:rsidP="0066155C">
      <w:pPr>
        <w:pStyle w:val="1"/>
        <w:tabs>
          <w:tab w:val="left" w:pos="2318"/>
        </w:tabs>
        <w:spacing w:line="240" w:lineRule="auto"/>
        <w:jc w:val="both"/>
      </w:pPr>
      <w:r w:rsidRPr="00983C4B">
        <w:t xml:space="preserve"> </w:t>
      </w:r>
    </w:p>
    <w:sectPr w:rsidR="00C81F1F" w:rsidRPr="00983C4B" w:rsidSect="00983C4B">
      <w:type w:val="continuous"/>
      <w:pgSz w:w="11900" w:h="16840"/>
      <w:pgMar w:top="227" w:right="567" w:bottom="1179" w:left="1701" w:header="0" w:footer="6" w:gutter="0"/>
      <w:cols w:num="2" w:space="720" w:equalWidth="0">
        <w:col w:w="3797" w:space="1495"/>
        <w:col w:w="4339"/>
      </w:cols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1F1F" w:rsidRDefault="00C81F1F">
      <w:r>
        <w:separator/>
      </w:r>
    </w:p>
  </w:endnote>
  <w:endnote w:type="continuationSeparator" w:id="0">
    <w:p w:rsidR="00C81F1F" w:rsidRDefault="00C81F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1F1F" w:rsidRDefault="00C81F1F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57" o:spid="_x0000_s2049" type="#_x0000_t202" style="position:absolute;margin-left:539.15pt;margin-top:786.5pt;width:9.85pt;height:7.2pt;z-index:-251658240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" filled="f" stroked="f">
          <v:textbox style="mso-next-textbox:#Shape 57;mso-fit-shape-to-text:t" inset="0,0,0,0">
            <w:txbxContent>
              <w:p w:rsidR="00C81F1F" w:rsidRDefault="00C81F1F">
                <w:pPr>
                  <w:pStyle w:val="22"/>
                  <w:rPr>
                    <w:sz w:val="22"/>
                    <w:szCs w:val="22"/>
                  </w:rPr>
                </w:pPr>
                <w:fldSimple w:instr=" PAGE \* MERGEFORMAT ">
                  <w:r w:rsidRPr="00BC4F8C">
                    <w:rPr>
                      <w:rFonts w:ascii="Calibri" w:hAnsi="Calibri" w:cs="Calibri"/>
                      <w:noProof/>
                      <w:sz w:val="22"/>
                      <w:szCs w:val="22"/>
                    </w:rPr>
                    <w:t>2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1F1F" w:rsidRDefault="00C81F1F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55" o:spid="_x0000_s2050" type="#_x0000_t202" style="position:absolute;margin-left:539.15pt;margin-top:786.5pt;width:9.85pt;height:7.2pt;z-index:-25165926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" filled="f" stroked="f">
          <v:textbox style="mso-next-textbox:#Shape 55;mso-fit-shape-to-text:t" inset="0,0,0,0">
            <w:txbxContent>
              <w:p w:rsidR="00C81F1F" w:rsidRDefault="00C81F1F">
                <w:pPr>
                  <w:pStyle w:val="22"/>
                  <w:rPr>
                    <w:sz w:val="22"/>
                    <w:szCs w:val="22"/>
                  </w:rPr>
                </w:pPr>
                <w:fldSimple w:instr=" PAGE \* MERGEFORMAT ">
                  <w:r w:rsidRPr="00BC4F8C">
                    <w:rPr>
                      <w:rFonts w:ascii="Calibri" w:hAnsi="Calibri" w:cs="Calibri"/>
                      <w:noProof/>
                      <w:sz w:val="22"/>
                      <w:szCs w:val="22"/>
                    </w:rPr>
                    <w:t>3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1F1F" w:rsidRDefault="00C81F1F"/>
  </w:footnote>
  <w:footnote w:type="continuationSeparator" w:id="0">
    <w:p w:rsidR="00C81F1F" w:rsidRDefault="00C81F1F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1F1F" w:rsidRDefault="00C81F1F">
    <w:pPr>
      <w:spacing w:line="1" w:lineRule="exac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1F1F" w:rsidRDefault="00C81F1F">
    <w:pPr>
      <w:spacing w:line="1" w:lineRule="exac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208BD"/>
    <w:multiLevelType w:val="multilevel"/>
    <w:tmpl w:val="37621892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D0C2606"/>
    <w:multiLevelType w:val="multilevel"/>
    <w:tmpl w:val="AD24C64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1487291C"/>
    <w:multiLevelType w:val="multilevel"/>
    <w:tmpl w:val="2CEE16E2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19725375"/>
    <w:multiLevelType w:val="multilevel"/>
    <w:tmpl w:val="770688A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1BA246FB"/>
    <w:multiLevelType w:val="multilevel"/>
    <w:tmpl w:val="6BDC32C2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2590455B"/>
    <w:multiLevelType w:val="multilevel"/>
    <w:tmpl w:val="6CF8E1C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285341F1"/>
    <w:multiLevelType w:val="multilevel"/>
    <w:tmpl w:val="59FA5E5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2C946EA0"/>
    <w:multiLevelType w:val="multilevel"/>
    <w:tmpl w:val="36CA3E3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33503B12"/>
    <w:multiLevelType w:val="multilevel"/>
    <w:tmpl w:val="755EF86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49E21947"/>
    <w:multiLevelType w:val="multilevel"/>
    <w:tmpl w:val="C8F4B6B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51986867"/>
    <w:multiLevelType w:val="multilevel"/>
    <w:tmpl w:val="F6107A5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525D0DCD"/>
    <w:multiLevelType w:val="multilevel"/>
    <w:tmpl w:val="BCA6C3E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56873350"/>
    <w:multiLevelType w:val="multilevel"/>
    <w:tmpl w:val="D00E325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5F32584F"/>
    <w:multiLevelType w:val="multilevel"/>
    <w:tmpl w:val="3A705532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6147347B"/>
    <w:multiLevelType w:val="multilevel"/>
    <w:tmpl w:val="787820E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66B613EA"/>
    <w:multiLevelType w:val="multilevel"/>
    <w:tmpl w:val="4DB22B2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68294B91"/>
    <w:multiLevelType w:val="multilevel"/>
    <w:tmpl w:val="A358E354"/>
    <w:lvl w:ilvl="0">
      <w:start w:val="1"/>
      <w:numFmt w:val="bullet"/>
      <w:lvlText w:val="-"/>
      <w:lvlJc w:val="left"/>
      <w:rPr>
        <w:rFonts w:ascii="Arial" w:eastAsia="Times New Roman" w:hAnsi="Arial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6C0846F2"/>
    <w:multiLevelType w:val="multilevel"/>
    <w:tmpl w:val="3D34447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6C9F5C05"/>
    <w:multiLevelType w:val="multilevel"/>
    <w:tmpl w:val="35960DC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6EA86D46"/>
    <w:multiLevelType w:val="multilevel"/>
    <w:tmpl w:val="B2948D3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6ED1294E"/>
    <w:multiLevelType w:val="multilevel"/>
    <w:tmpl w:val="C42A012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>
    <w:nsid w:val="75580849"/>
    <w:multiLevelType w:val="multilevel"/>
    <w:tmpl w:val="E6AAA3A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78F75B4A"/>
    <w:multiLevelType w:val="multilevel"/>
    <w:tmpl w:val="76C6FF3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9"/>
  </w:num>
  <w:num w:numId="2">
    <w:abstractNumId w:val="1"/>
  </w:num>
  <w:num w:numId="3">
    <w:abstractNumId w:val="7"/>
  </w:num>
  <w:num w:numId="4">
    <w:abstractNumId w:val="12"/>
  </w:num>
  <w:num w:numId="5">
    <w:abstractNumId w:val="21"/>
  </w:num>
  <w:num w:numId="6">
    <w:abstractNumId w:val="17"/>
  </w:num>
  <w:num w:numId="7">
    <w:abstractNumId w:val="11"/>
  </w:num>
  <w:num w:numId="8">
    <w:abstractNumId w:val="22"/>
  </w:num>
  <w:num w:numId="9">
    <w:abstractNumId w:val="18"/>
  </w:num>
  <w:num w:numId="10">
    <w:abstractNumId w:val="10"/>
  </w:num>
  <w:num w:numId="11">
    <w:abstractNumId w:val="0"/>
  </w:num>
  <w:num w:numId="12">
    <w:abstractNumId w:val="5"/>
  </w:num>
  <w:num w:numId="13">
    <w:abstractNumId w:val="4"/>
  </w:num>
  <w:num w:numId="14">
    <w:abstractNumId w:val="6"/>
  </w:num>
  <w:num w:numId="15">
    <w:abstractNumId w:val="9"/>
  </w:num>
  <w:num w:numId="16">
    <w:abstractNumId w:val="3"/>
  </w:num>
  <w:num w:numId="17">
    <w:abstractNumId w:val="13"/>
  </w:num>
  <w:num w:numId="18">
    <w:abstractNumId w:val="15"/>
  </w:num>
  <w:num w:numId="19">
    <w:abstractNumId w:val="20"/>
  </w:num>
  <w:num w:numId="20">
    <w:abstractNumId w:val="14"/>
  </w:num>
  <w:num w:numId="21">
    <w:abstractNumId w:val="2"/>
  </w:num>
  <w:num w:numId="22">
    <w:abstractNumId w:val="8"/>
  </w:num>
  <w:num w:numId="23">
    <w:abstractNumId w:val="16"/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1EBA"/>
    <w:rsid w:val="000D6090"/>
    <w:rsid w:val="000E0D94"/>
    <w:rsid w:val="001962E6"/>
    <w:rsid w:val="0022702A"/>
    <w:rsid w:val="002A7D14"/>
    <w:rsid w:val="0037393A"/>
    <w:rsid w:val="003A0456"/>
    <w:rsid w:val="003F33A4"/>
    <w:rsid w:val="00653FB4"/>
    <w:rsid w:val="0066155C"/>
    <w:rsid w:val="00674919"/>
    <w:rsid w:val="0068722E"/>
    <w:rsid w:val="00747938"/>
    <w:rsid w:val="007603B4"/>
    <w:rsid w:val="00785927"/>
    <w:rsid w:val="007A4509"/>
    <w:rsid w:val="007D2CE1"/>
    <w:rsid w:val="00844CB3"/>
    <w:rsid w:val="008537EC"/>
    <w:rsid w:val="008670B1"/>
    <w:rsid w:val="00954187"/>
    <w:rsid w:val="00980D19"/>
    <w:rsid w:val="00983C4B"/>
    <w:rsid w:val="00985C0F"/>
    <w:rsid w:val="009B070A"/>
    <w:rsid w:val="009C404C"/>
    <w:rsid w:val="009E1D16"/>
    <w:rsid w:val="009E337F"/>
    <w:rsid w:val="00A4203C"/>
    <w:rsid w:val="00A73E6C"/>
    <w:rsid w:val="00A92CEE"/>
    <w:rsid w:val="00AD1A1A"/>
    <w:rsid w:val="00B00C0B"/>
    <w:rsid w:val="00B13355"/>
    <w:rsid w:val="00B255C4"/>
    <w:rsid w:val="00B45285"/>
    <w:rsid w:val="00BC4F8C"/>
    <w:rsid w:val="00BE0A26"/>
    <w:rsid w:val="00C33828"/>
    <w:rsid w:val="00C81F1F"/>
    <w:rsid w:val="00C95467"/>
    <w:rsid w:val="00D24993"/>
    <w:rsid w:val="00D2733B"/>
    <w:rsid w:val="00D81EBA"/>
    <w:rsid w:val="00D93120"/>
    <w:rsid w:val="00E534E1"/>
    <w:rsid w:val="00E66181"/>
    <w:rsid w:val="00E7165E"/>
    <w:rsid w:val="00EA3A03"/>
    <w:rsid w:val="00F475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5467"/>
    <w:pPr>
      <w:widowControl w:val="0"/>
    </w:pPr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2">
    <w:name w:val="Основной текст (2)_"/>
    <w:basedOn w:val="DefaultParagraphFont"/>
    <w:link w:val="20"/>
    <w:uiPriority w:val="99"/>
    <w:locked/>
    <w:rsid w:val="00C95467"/>
    <w:rPr>
      <w:rFonts w:ascii="Times New Roman" w:hAnsi="Times New Roman" w:cs="Times New Roman"/>
      <w:u w:val="none"/>
    </w:rPr>
  </w:style>
  <w:style w:type="character" w:customStyle="1" w:styleId="a">
    <w:name w:val="Основной текст_"/>
    <w:basedOn w:val="DefaultParagraphFont"/>
    <w:link w:val="1"/>
    <w:uiPriority w:val="99"/>
    <w:locked/>
    <w:rsid w:val="00C95467"/>
    <w:rPr>
      <w:rFonts w:ascii="Times New Roman" w:hAnsi="Times New Roman" w:cs="Times New Roman"/>
      <w:sz w:val="28"/>
      <w:szCs w:val="28"/>
      <w:u w:val="none"/>
    </w:rPr>
  </w:style>
  <w:style w:type="character" w:customStyle="1" w:styleId="3">
    <w:name w:val="Основной текст (3)_"/>
    <w:basedOn w:val="DefaultParagraphFont"/>
    <w:link w:val="30"/>
    <w:uiPriority w:val="99"/>
    <w:locked/>
    <w:rsid w:val="00C95467"/>
    <w:rPr>
      <w:rFonts w:ascii="Arial" w:hAnsi="Arial" w:cs="Arial"/>
      <w:b/>
      <w:bCs/>
      <w:sz w:val="8"/>
      <w:szCs w:val="8"/>
      <w:u w:val="none"/>
    </w:rPr>
  </w:style>
  <w:style w:type="character" w:customStyle="1" w:styleId="21">
    <w:name w:val="Колонтитул (2)_"/>
    <w:basedOn w:val="DefaultParagraphFont"/>
    <w:link w:val="22"/>
    <w:uiPriority w:val="99"/>
    <w:locked/>
    <w:rsid w:val="00C95467"/>
    <w:rPr>
      <w:rFonts w:ascii="Times New Roman" w:hAnsi="Times New Roman" w:cs="Times New Roman"/>
      <w:sz w:val="20"/>
      <w:szCs w:val="20"/>
      <w:u w:val="none"/>
    </w:rPr>
  </w:style>
  <w:style w:type="character" w:customStyle="1" w:styleId="a0">
    <w:name w:val="Другое_"/>
    <w:basedOn w:val="DefaultParagraphFont"/>
    <w:link w:val="a1"/>
    <w:uiPriority w:val="99"/>
    <w:locked/>
    <w:rsid w:val="00C95467"/>
    <w:rPr>
      <w:rFonts w:ascii="Times New Roman" w:hAnsi="Times New Roman" w:cs="Times New Roman"/>
      <w:sz w:val="28"/>
      <w:szCs w:val="28"/>
      <w:u w:val="none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C95467"/>
    <w:rPr>
      <w:rFonts w:ascii="Times New Roman" w:hAnsi="Times New Roman" w:cs="Times New Roman"/>
      <w:sz w:val="12"/>
      <w:szCs w:val="12"/>
      <w:u w:val="none"/>
    </w:rPr>
  </w:style>
  <w:style w:type="character" w:customStyle="1" w:styleId="23">
    <w:name w:val="Заголовок №2_"/>
    <w:basedOn w:val="DefaultParagraphFont"/>
    <w:link w:val="24"/>
    <w:uiPriority w:val="99"/>
    <w:locked/>
    <w:rsid w:val="00C95467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a2">
    <w:name w:val="Подпись к таблице_"/>
    <w:basedOn w:val="DefaultParagraphFont"/>
    <w:link w:val="a3"/>
    <w:uiPriority w:val="99"/>
    <w:locked/>
    <w:rsid w:val="00C95467"/>
    <w:rPr>
      <w:rFonts w:ascii="Times New Roman" w:hAnsi="Times New Roman" w:cs="Times New Roman"/>
      <w:i/>
      <w:iCs/>
      <w:sz w:val="28"/>
      <w:szCs w:val="28"/>
      <w:u w:val="none"/>
    </w:rPr>
  </w:style>
  <w:style w:type="character" w:customStyle="1" w:styleId="a4">
    <w:name w:val="Подпись к картинке_"/>
    <w:basedOn w:val="DefaultParagraphFont"/>
    <w:link w:val="a5"/>
    <w:uiPriority w:val="99"/>
    <w:locked/>
    <w:rsid w:val="00C95467"/>
    <w:rPr>
      <w:rFonts w:ascii="Arial" w:hAnsi="Arial" w:cs="Arial"/>
      <w:b/>
      <w:bCs/>
      <w:sz w:val="8"/>
      <w:szCs w:val="8"/>
      <w:u w:val="none"/>
    </w:rPr>
  </w:style>
  <w:style w:type="character" w:customStyle="1" w:styleId="10">
    <w:name w:val="Заголовок №1_"/>
    <w:basedOn w:val="DefaultParagraphFont"/>
    <w:link w:val="11"/>
    <w:uiPriority w:val="99"/>
    <w:locked/>
    <w:rsid w:val="00C95467"/>
    <w:rPr>
      <w:rFonts w:ascii="Arial" w:hAnsi="Arial" w:cs="Arial"/>
      <w:b/>
      <w:bCs/>
      <w:sz w:val="36"/>
      <w:szCs w:val="36"/>
      <w:u w:val="none"/>
    </w:rPr>
  </w:style>
  <w:style w:type="paragraph" w:customStyle="1" w:styleId="20">
    <w:name w:val="Основной текст (2)"/>
    <w:basedOn w:val="Normal"/>
    <w:link w:val="2"/>
    <w:uiPriority w:val="99"/>
    <w:rsid w:val="00C95467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Normal"/>
    <w:link w:val="a"/>
    <w:uiPriority w:val="99"/>
    <w:rsid w:val="00C95467"/>
    <w:pPr>
      <w:spacing w:line="36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Normal"/>
    <w:link w:val="3"/>
    <w:uiPriority w:val="99"/>
    <w:rsid w:val="00C95467"/>
    <w:pPr>
      <w:spacing w:after="160"/>
      <w:ind w:left="8540"/>
    </w:pPr>
    <w:rPr>
      <w:rFonts w:ascii="Arial" w:hAnsi="Arial" w:cs="Arial"/>
      <w:b/>
      <w:bCs/>
      <w:sz w:val="8"/>
      <w:szCs w:val="8"/>
    </w:rPr>
  </w:style>
  <w:style w:type="paragraph" w:customStyle="1" w:styleId="22">
    <w:name w:val="Колонтитул (2)"/>
    <w:basedOn w:val="Normal"/>
    <w:link w:val="21"/>
    <w:uiPriority w:val="99"/>
    <w:rsid w:val="00C95467"/>
    <w:rPr>
      <w:rFonts w:ascii="Times New Roman" w:eastAsia="Times New Roman" w:hAnsi="Times New Roman" w:cs="Times New Roman"/>
      <w:sz w:val="20"/>
      <w:szCs w:val="20"/>
    </w:rPr>
  </w:style>
  <w:style w:type="paragraph" w:customStyle="1" w:styleId="a1">
    <w:name w:val="Другое"/>
    <w:basedOn w:val="Normal"/>
    <w:link w:val="a0"/>
    <w:uiPriority w:val="99"/>
    <w:rsid w:val="00C95467"/>
    <w:pPr>
      <w:spacing w:line="36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Normal"/>
    <w:link w:val="4"/>
    <w:uiPriority w:val="99"/>
    <w:rsid w:val="00C95467"/>
    <w:pPr>
      <w:spacing w:after="200"/>
      <w:jc w:val="right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24">
    <w:name w:val="Заголовок №2"/>
    <w:basedOn w:val="Normal"/>
    <w:link w:val="23"/>
    <w:uiPriority w:val="99"/>
    <w:rsid w:val="00C95467"/>
    <w:pPr>
      <w:spacing w:line="360" w:lineRule="auto"/>
      <w:ind w:firstLine="740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3">
    <w:name w:val="Подпись к таблице"/>
    <w:basedOn w:val="Normal"/>
    <w:link w:val="a2"/>
    <w:uiPriority w:val="99"/>
    <w:rsid w:val="00C95467"/>
    <w:pPr>
      <w:jc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5">
    <w:name w:val="Подпись к картинке"/>
    <w:basedOn w:val="Normal"/>
    <w:link w:val="a4"/>
    <w:uiPriority w:val="99"/>
    <w:rsid w:val="00C95467"/>
    <w:rPr>
      <w:rFonts w:ascii="Arial" w:hAnsi="Arial" w:cs="Arial"/>
      <w:b/>
      <w:bCs/>
      <w:sz w:val="8"/>
      <w:szCs w:val="8"/>
    </w:rPr>
  </w:style>
  <w:style w:type="paragraph" w:customStyle="1" w:styleId="11">
    <w:name w:val="Заголовок №1"/>
    <w:basedOn w:val="Normal"/>
    <w:link w:val="10"/>
    <w:uiPriority w:val="99"/>
    <w:rsid w:val="00C95467"/>
    <w:pPr>
      <w:ind w:left="8540"/>
      <w:outlineLvl w:val="0"/>
    </w:pPr>
    <w:rPr>
      <w:rFonts w:ascii="Arial" w:hAnsi="Arial" w:cs="Arial"/>
      <w:b/>
      <w:bCs/>
      <w:sz w:val="36"/>
      <w:szCs w:val="36"/>
    </w:rPr>
  </w:style>
  <w:style w:type="paragraph" w:styleId="BalloonText">
    <w:name w:val="Balloon Text"/>
    <w:basedOn w:val="Normal"/>
    <w:link w:val="BalloonTextChar"/>
    <w:uiPriority w:val="99"/>
    <w:semiHidden/>
    <w:rsid w:val="007479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47938"/>
    <w:rPr>
      <w:rFonts w:ascii="Tahoma" w:hAnsi="Tahoma" w:cs="Tahoma"/>
      <w:color w:val="000000"/>
      <w:sz w:val="16"/>
      <w:szCs w:val="16"/>
    </w:rPr>
  </w:style>
  <w:style w:type="paragraph" w:styleId="Header">
    <w:name w:val="header"/>
    <w:basedOn w:val="Normal"/>
    <w:link w:val="HeaderChar"/>
    <w:uiPriority w:val="99"/>
    <w:rsid w:val="0074793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47938"/>
    <w:rPr>
      <w:rFonts w:cs="Times New Roman"/>
      <w:color w:val="000000"/>
    </w:rPr>
  </w:style>
  <w:style w:type="paragraph" w:styleId="Footer">
    <w:name w:val="footer"/>
    <w:basedOn w:val="Normal"/>
    <w:link w:val="FooterChar"/>
    <w:uiPriority w:val="99"/>
    <w:rsid w:val="0074793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47938"/>
    <w:rPr>
      <w:rFonts w:cs="Times New Roman"/>
      <w:color w:val="000000"/>
    </w:rPr>
  </w:style>
  <w:style w:type="table" w:styleId="TableGrid">
    <w:name w:val="Table Grid"/>
    <w:basedOn w:val="TableNormal"/>
    <w:uiPriority w:val="99"/>
    <w:locked/>
    <w:rsid w:val="00B13355"/>
    <w:pPr>
      <w:widowControl w:val="0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7803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jpeg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119</TotalTime>
  <Pages>8</Pages>
  <Words>1689</Words>
  <Characters>9633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Константиновна Глухова</dc:creator>
  <cp:keywords/>
  <dc:description/>
  <cp:lastModifiedBy>Пользователь</cp:lastModifiedBy>
  <cp:revision>16</cp:revision>
  <dcterms:created xsi:type="dcterms:W3CDTF">2024-10-14T12:34:00Z</dcterms:created>
  <dcterms:modified xsi:type="dcterms:W3CDTF">2024-11-28T06:54:00Z</dcterms:modified>
</cp:coreProperties>
</file>